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jc w:val="center"/>
        <w:textAlignment w:val="auto"/>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《消防工程综合实践》考核</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jc w:val="center"/>
        <w:textAlignment w:val="auto"/>
        <w:rPr>
          <w:rFonts w:hint="default" w:ascii="Times New Roman" w:hAnsi="Times New Roman" w:eastAsia="黑体" w:cs="Times New Roman"/>
          <w:sz w:val="44"/>
          <w:szCs w:val="44"/>
          <w:lang w:val="en-US" w:eastAsia="zh-CN"/>
        </w:rPr>
      </w:pPr>
      <w:r>
        <w:rPr>
          <w:rFonts w:hint="default" w:ascii="Times New Roman" w:hAnsi="Times New Roman" w:eastAsia="黑体" w:cs="Times New Roman"/>
          <w:sz w:val="44"/>
          <w:szCs w:val="44"/>
          <w:lang w:val="en-US" w:eastAsia="zh-CN"/>
        </w:rPr>
        <w:t>试卷A</w:t>
      </w:r>
    </w:p>
    <w:p>
      <w:pPr>
        <w:numPr>
          <w:ilvl w:val="0"/>
          <w:numId w:val="1"/>
        </w:numPr>
        <w:spacing w:line="360" w:lineRule="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选择题（下列各题的备选答案中，只有一个选项是正确的。每小题2分，共40分）</w:t>
      </w:r>
    </w:p>
    <w:p>
      <w:pPr>
        <w:spacing w:line="360" w:lineRule="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1.1 消防技术服务机构人员对某一类高层公共建筑消防设施进行年度检测，在屋顶试验消火栓处测量室内消火栓系统静压发现，压力表读数为0.03MPa，系统静压明显不足。造成室内消火栓系统静压不足的原因可能是：</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eastAsia="zh-CN"/>
        </w:rPr>
        <w:t>。</w:t>
      </w:r>
    </w:p>
    <w:p>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A：</w:t>
      </w:r>
      <w:r>
        <w:rPr>
          <w:rFonts w:hint="eastAsia" w:ascii="Times New Roman" w:hAnsi="Times New Roman" w:eastAsia="宋体" w:cs="Times New Roman"/>
          <w:sz w:val="24"/>
          <w:szCs w:val="24"/>
          <w:lang w:val="en-US" w:eastAsia="zh-CN"/>
        </w:rPr>
        <w:t>高位消防</w:t>
      </w:r>
      <w:r>
        <w:rPr>
          <w:rFonts w:hint="eastAsia" w:ascii="Times New Roman" w:hAnsi="Times New Roman" w:eastAsia="宋体" w:cs="Times New Roman"/>
          <w:sz w:val="24"/>
          <w:szCs w:val="24"/>
        </w:rPr>
        <w:t>水箱容积</w:t>
      </w:r>
      <w:r>
        <w:rPr>
          <w:rFonts w:hint="eastAsia" w:ascii="Times New Roman" w:hAnsi="Times New Roman" w:eastAsia="宋体" w:cs="Times New Roman"/>
          <w:sz w:val="24"/>
          <w:szCs w:val="24"/>
          <w:lang w:val="en-US" w:eastAsia="zh-CN"/>
        </w:rPr>
        <w:t>过大</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B</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该建筑只设置了高位消防水箱，未</w:t>
      </w:r>
      <w:r>
        <w:rPr>
          <w:rFonts w:hint="eastAsia" w:ascii="Times New Roman" w:hAnsi="Times New Roman" w:eastAsia="宋体" w:cs="Times New Roman"/>
          <w:sz w:val="24"/>
          <w:szCs w:val="24"/>
        </w:rPr>
        <w:t>设置增压稳压系统</w:t>
      </w:r>
    </w:p>
    <w:p>
      <w:pPr>
        <w:spacing w:line="360" w:lineRule="auto"/>
        <w:ind w:firstLine="480" w:firstLineChars="200"/>
        <w:rPr>
          <w:rFonts w:hint="eastAsia" w:ascii="Times New Roman" w:hAnsi="Times New Roman" w:eastAsia="宋体" w:cs="Times New Roman"/>
          <w:sz w:val="24"/>
          <w:szCs w:val="24"/>
          <w:lang w:val="en-US" w:eastAsia="zh-CN"/>
        </w:rPr>
      </w:pPr>
      <w:r>
        <w:rPr>
          <w:rFonts w:ascii="Times New Roman" w:hAnsi="Times New Roman" w:eastAsia="宋体" w:cs="Times New Roman"/>
          <w:sz w:val="24"/>
          <w:szCs w:val="24"/>
        </w:rPr>
        <w:t>C</w:t>
      </w:r>
      <w:r>
        <w:rPr>
          <w:rFonts w:hint="eastAsia" w:ascii="Times New Roman" w:hAnsi="Times New Roman" w:eastAsia="宋体" w:cs="Times New Roman"/>
          <w:sz w:val="24"/>
          <w:szCs w:val="24"/>
        </w:rPr>
        <w:t>：试验消火栓设置位置</w:t>
      </w:r>
      <w:r>
        <w:rPr>
          <w:rFonts w:hint="eastAsia" w:ascii="Times New Roman" w:hAnsi="Times New Roman" w:eastAsia="宋体" w:cs="Times New Roman"/>
          <w:sz w:val="24"/>
          <w:szCs w:val="24"/>
          <w:lang w:val="en-US" w:eastAsia="zh-CN"/>
        </w:rPr>
        <w:t>不当</w:t>
      </w:r>
    </w:p>
    <w:p>
      <w:pPr>
        <w:spacing w:line="360" w:lineRule="auto"/>
        <w:ind w:firstLine="480" w:firstLineChars="200"/>
        <w:rPr>
          <w:rFonts w:hint="default" w:ascii="Times New Roman" w:hAnsi="Times New Roman" w:eastAsia="宋体" w:cs="Times New Roman"/>
          <w:sz w:val="24"/>
          <w:szCs w:val="24"/>
          <w:lang w:val="en-US" w:eastAsia="zh-CN"/>
        </w:rPr>
      </w:pPr>
      <w:r>
        <w:rPr>
          <w:rFonts w:ascii="Times New Roman" w:hAnsi="Times New Roman" w:eastAsia="宋体" w:cs="Times New Roman"/>
          <w:sz w:val="24"/>
          <w:szCs w:val="24"/>
        </w:rPr>
        <w:t>D</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高位消防水箱容积过小</w:t>
      </w:r>
    </w:p>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1.2 在对某建筑的消防水池进行检查时，检查人员与业主就消防水池的设置存在不同看法，你认为下列</w:t>
      </w:r>
      <w:r>
        <w:rPr>
          <w:rFonts w:hint="eastAsia" w:ascii="Times New Roman" w:hAnsi="Times New Roman" w:eastAsia="宋体" w:cs="Times New Roman"/>
          <w:sz w:val="24"/>
          <w:szCs w:val="24"/>
        </w:rPr>
        <w:t>说法</w:t>
      </w:r>
      <w:r>
        <w:rPr>
          <w:rFonts w:hint="eastAsia" w:ascii="Times New Roman" w:hAnsi="Times New Roman" w:eastAsia="宋体" w:cs="Times New Roman"/>
          <w:sz w:val="24"/>
          <w:szCs w:val="24"/>
          <w:lang w:val="en-US" w:eastAsia="zh-CN"/>
        </w:rPr>
        <w:t>中</w:t>
      </w:r>
      <w:r>
        <w:rPr>
          <w:rFonts w:hint="eastAsia" w:ascii="Times New Roman" w:hAnsi="Times New Roman" w:eastAsia="宋体" w:cs="Times New Roman"/>
          <w:sz w:val="24"/>
          <w:szCs w:val="24"/>
        </w:rPr>
        <w:t xml:space="preserve">正确的是：（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A：所有建筑都必须设置消防水池做消防水源</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B</w:t>
      </w:r>
      <w:r>
        <w:rPr>
          <w:rFonts w:hint="eastAsia" w:ascii="Times New Roman" w:hAnsi="Times New Roman" w:eastAsia="宋体" w:cs="Times New Roman"/>
          <w:sz w:val="24"/>
          <w:szCs w:val="24"/>
        </w:rPr>
        <w:t>：消防水池做消防水源时，只能设置在建筑底部</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C</w:t>
      </w:r>
      <w:r>
        <w:rPr>
          <w:rFonts w:hint="eastAsia" w:ascii="Times New Roman" w:hAnsi="Times New Roman" w:eastAsia="宋体" w:cs="Times New Roman"/>
          <w:sz w:val="24"/>
          <w:szCs w:val="24"/>
        </w:rPr>
        <w:t>：消防水池容积超过1</w:t>
      </w:r>
      <w:r>
        <w:rPr>
          <w:rFonts w:ascii="Times New Roman" w:hAnsi="Times New Roman" w:eastAsia="宋体" w:cs="Times New Roman"/>
          <w:sz w:val="24"/>
          <w:szCs w:val="24"/>
        </w:rPr>
        <w:t>000m</w:t>
      </w:r>
      <w:r>
        <w:rPr>
          <w:rFonts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时，应设置成独立无连通的两座水池</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D</w:t>
      </w:r>
      <w:r>
        <w:rPr>
          <w:rFonts w:hint="eastAsia" w:ascii="Times New Roman" w:hAnsi="Times New Roman" w:eastAsia="宋体" w:cs="Times New Roman"/>
          <w:sz w:val="24"/>
          <w:szCs w:val="24"/>
        </w:rPr>
        <w:t>：消防水池进水管管径应计算确定，且不应小于DN100</w:t>
      </w:r>
    </w:p>
    <w:p>
      <w:pPr>
        <w:spacing w:line="360" w:lineRule="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1.3 检查东北某地区一栋高层公共建筑的高位消防水箱间，发现该水箱间未采暖，下列做法中符合现行规范要求的是</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eastAsia="zh-CN"/>
        </w:rPr>
        <w:t>。</w:t>
      </w:r>
    </w:p>
    <w:p>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A：</w:t>
      </w:r>
      <w:r>
        <w:rPr>
          <w:rFonts w:hint="eastAsia" w:ascii="Times New Roman" w:hAnsi="Times New Roman" w:eastAsia="宋体" w:cs="Times New Roman"/>
          <w:sz w:val="24"/>
          <w:szCs w:val="24"/>
          <w:lang w:val="en-US" w:eastAsia="zh-CN"/>
        </w:rPr>
        <w:t>对水箱采取防冻措施，使水温不低于0</w:t>
      </w:r>
      <w:r>
        <w:rPr>
          <w:rFonts w:hint="eastAsia" w:ascii="宋体" w:hAnsi="宋体" w:eastAsia="宋体" w:cs="宋体"/>
          <w:sz w:val="24"/>
          <w:szCs w:val="24"/>
          <w:lang w:val="en-US" w:eastAsia="zh-CN"/>
        </w:rPr>
        <w:t>℃</w:t>
      </w:r>
    </w:p>
    <w:p>
      <w:pPr>
        <w:spacing w:line="360" w:lineRule="auto"/>
        <w:ind w:firstLine="480" w:firstLineChars="200"/>
        <w:rPr>
          <w:rFonts w:hint="eastAsia" w:ascii="Times New Roman" w:hAnsi="Times New Roman" w:eastAsia="宋体" w:cs="Times New Roman"/>
          <w:sz w:val="24"/>
          <w:szCs w:val="24"/>
          <w:lang w:val="en-US" w:eastAsia="zh-CN"/>
        </w:rPr>
      </w:pPr>
      <w:r>
        <w:rPr>
          <w:rFonts w:ascii="Times New Roman" w:hAnsi="Times New Roman" w:eastAsia="宋体" w:cs="Times New Roman"/>
          <w:sz w:val="24"/>
          <w:szCs w:val="24"/>
        </w:rPr>
        <w:t>B</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对水箱采取防冻措施，使水温不低于4</w:t>
      </w:r>
      <w:r>
        <w:rPr>
          <w:rFonts w:hint="eastAsia" w:ascii="宋体" w:hAnsi="宋体" w:eastAsia="宋体" w:cs="宋体"/>
          <w:sz w:val="24"/>
          <w:szCs w:val="24"/>
          <w:lang w:val="en-US" w:eastAsia="zh-CN"/>
        </w:rPr>
        <w:t>℃</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C</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对水箱采取防冻措施，使水温不低于5</w:t>
      </w:r>
      <w:r>
        <w:rPr>
          <w:rFonts w:hint="eastAsia" w:ascii="宋体" w:hAnsi="宋体" w:eastAsia="宋体" w:cs="宋体"/>
          <w:sz w:val="24"/>
          <w:szCs w:val="24"/>
          <w:lang w:val="en-US" w:eastAsia="zh-CN"/>
        </w:rPr>
        <w:t>℃</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D</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对水箱采取防冻措施，使水温不低于10</w:t>
      </w:r>
      <w:r>
        <w:rPr>
          <w:rFonts w:hint="eastAsia" w:ascii="宋体" w:hAnsi="宋体" w:eastAsia="宋体" w:cs="宋体"/>
          <w:sz w:val="24"/>
          <w:szCs w:val="24"/>
          <w:lang w:val="en-US" w:eastAsia="zh-CN"/>
        </w:rPr>
        <w:t>℃</w:t>
      </w:r>
    </w:p>
    <w:p>
      <w:pPr>
        <w:spacing w:line="360" w:lineRule="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1.4 某一类高层公共建筑，建筑高度88 m，检查其消防车登高作业场地，发现并未连续布置，而是分隔成了三部分。关于该建筑消防车登高操作场地的设置，下列说法中正确的是：</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eastAsia="zh-CN"/>
        </w:rPr>
        <w:t>。</w:t>
      </w:r>
    </w:p>
    <w:p>
      <w:pPr>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A：</w:t>
      </w:r>
      <w:r>
        <w:rPr>
          <w:rFonts w:hint="eastAsia" w:ascii="Times New Roman" w:hAnsi="Times New Roman" w:eastAsia="宋体" w:cs="Times New Roman"/>
          <w:sz w:val="24"/>
          <w:szCs w:val="24"/>
          <w:lang w:val="en-US" w:eastAsia="zh-CN"/>
        </w:rPr>
        <w:t>未连续布置不正确，必须沿该建筑的一条长边连续布置</w:t>
      </w:r>
    </w:p>
    <w:p>
      <w:pPr>
        <w:spacing w:line="360" w:lineRule="auto"/>
        <w:ind w:firstLine="480" w:firstLineChars="200"/>
        <w:rPr>
          <w:rFonts w:hint="default" w:ascii="Times New Roman" w:hAnsi="Times New Roman" w:eastAsia="宋体" w:cs="Times New Roman"/>
          <w:sz w:val="24"/>
          <w:szCs w:val="24"/>
          <w:lang w:val="en-US" w:eastAsia="zh-CN"/>
        </w:rPr>
      </w:pPr>
      <w:r>
        <w:rPr>
          <w:rFonts w:ascii="Times New Roman" w:hAnsi="Times New Roman" w:eastAsia="宋体" w:cs="Times New Roman"/>
          <w:sz w:val="24"/>
          <w:szCs w:val="24"/>
        </w:rPr>
        <w:t>B</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分隔成不连续的三部分不正确，分块布置的时候只能分成两部分</w:t>
      </w:r>
    </w:p>
    <w:p>
      <w:pPr>
        <w:spacing w:line="360" w:lineRule="auto"/>
        <w:ind w:firstLine="480" w:firstLineChars="200"/>
        <w:rPr>
          <w:rFonts w:hint="default" w:ascii="Times New Roman" w:hAnsi="Times New Roman" w:eastAsia="宋体" w:cs="Times New Roman"/>
          <w:sz w:val="24"/>
          <w:szCs w:val="24"/>
          <w:lang w:val="en-US"/>
        </w:rPr>
      </w:pPr>
      <w:r>
        <w:rPr>
          <w:rFonts w:ascii="Times New Roman" w:hAnsi="Times New Roman" w:eastAsia="宋体" w:cs="Times New Roman"/>
          <w:sz w:val="24"/>
          <w:szCs w:val="24"/>
        </w:rPr>
        <w:t>C</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可以不连续布置，总长度不小于建筑最长边的边长即可</w:t>
      </w:r>
    </w:p>
    <w:p>
      <w:pPr>
        <w:spacing w:line="360" w:lineRule="auto"/>
        <w:ind w:firstLine="480" w:firstLineChars="200"/>
        <w:rPr>
          <w:rFonts w:hint="default" w:ascii="Times New Roman" w:hAnsi="Times New Roman" w:eastAsia="宋体" w:cs="Times New Roman"/>
          <w:sz w:val="24"/>
          <w:szCs w:val="24"/>
          <w:lang w:val="en-US"/>
        </w:rPr>
      </w:pPr>
      <w:r>
        <w:rPr>
          <w:rFonts w:ascii="Times New Roman" w:hAnsi="Times New Roman" w:eastAsia="宋体" w:cs="Times New Roman"/>
          <w:sz w:val="24"/>
          <w:szCs w:val="24"/>
        </w:rPr>
        <w:t>D</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可以不连续布置，但应保证消防车的救援作业范围能覆盖该建筑的全部消防扑救面</w:t>
      </w:r>
    </w:p>
    <w:p>
      <w:pPr>
        <w:spacing w:line="360" w:lineRule="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1.5 对某多层办公建筑的安全疏散设施进行检查，发现该建筑共7层，每一层的设计容纳人数不同，7层人最少，5层人最多。关于该办公建筑的疏散楼梯，下列做法中正确的是：</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eastAsia="zh-CN"/>
        </w:rPr>
        <w:t>。</w:t>
      </w:r>
    </w:p>
    <w:p>
      <w:pPr>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A：</w:t>
      </w:r>
      <w:r>
        <w:rPr>
          <w:rFonts w:hint="eastAsia" w:ascii="Times New Roman" w:hAnsi="Times New Roman" w:eastAsia="宋体" w:cs="Times New Roman"/>
          <w:sz w:val="24"/>
          <w:szCs w:val="24"/>
          <w:lang w:val="en-US" w:eastAsia="zh-CN"/>
        </w:rPr>
        <w:t>按最高楼层的使用人数计算楼梯宽度，楼梯各层宽度一致</w:t>
      </w:r>
    </w:p>
    <w:p>
      <w:pPr>
        <w:spacing w:line="360" w:lineRule="auto"/>
        <w:ind w:firstLine="480" w:firstLineChars="200"/>
        <w:rPr>
          <w:rFonts w:hint="default" w:ascii="Times New Roman" w:hAnsi="Times New Roman" w:eastAsia="宋体" w:cs="Times New Roman"/>
          <w:sz w:val="24"/>
          <w:szCs w:val="24"/>
          <w:lang w:val="en-US" w:eastAsia="zh-CN"/>
        </w:rPr>
      </w:pPr>
      <w:r>
        <w:rPr>
          <w:rFonts w:ascii="Times New Roman" w:hAnsi="Times New Roman" w:eastAsia="宋体" w:cs="Times New Roman"/>
          <w:sz w:val="24"/>
          <w:szCs w:val="24"/>
        </w:rPr>
        <w:t>B</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按最低楼层的使用人数计算楼梯宽度，楼梯各层宽度一致</w:t>
      </w:r>
    </w:p>
    <w:p>
      <w:pPr>
        <w:spacing w:line="360" w:lineRule="auto"/>
        <w:ind w:firstLine="480" w:firstLineChars="200"/>
        <w:rPr>
          <w:rFonts w:hint="default" w:ascii="Times New Roman" w:hAnsi="Times New Roman" w:eastAsia="宋体" w:cs="Times New Roman"/>
          <w:sz w:val="24"/>
          <w:szCs w:val="24"/>
          <w:lang w:val="en-US"/>
        </w:rPr>
      </w:pPr>
      <w:r>
        <w:rPr>
          <w:rFonts w:ascii="Times New Roman" w:hAnsi="Times New Roman" w:eastAsia="宋体" w:cs="Times New Roman"/>
          <w:sz w:val="24"/>
          <w:szCs w:val="24"/>
        </w:rPr>
        <w:t>C</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按5层的人数计算楼梯宽度，楼梯各层宽度一致</w:t>
      </w:r>
    </w:p>
    <w:p>
      <w:pPr>
        <w:spacing w:line="360" w:lineRule="auto"/>
        <w:ind w:firstLine="480" w:firstLineChars="200"/>
        <w:rPr>
          <w:rFonts w:hint="default" w:ascii="Times New Roman" w:hAnsi="Times New Roman" w:eastAsia="宋体" w:cs="Times New Roman"/>
          <w:sz w:val="24"/>
          <w:szCs w:val="24"/>
          <w:lang w:val="en-US" w:eastAsia="zh-CN"/>
        </w:rPr>
      </w:pPr>
      <w:r>
        <w:rPr>
          <w:rFonts w:ascii="Times New Roman" w:hAnsi="Times New Roman" w:eastAsia="宋体" w:cs="Times New Roman"/>
          <w:sz w:val="24"/>
          <w:szCs w:val="24"/>
        </w:rPr>
        <w:t>D</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按1</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7层的人数和计算楼梯宽度，楼梯各层宽度一致</w:t>
      </w:r>
    </w:p>
    <w:p>
      <w:pPr>
        <w:spacing w:line="360" w:lineRule="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1.6 对东北某丙类厂房的消防设施进行检查时发现，该厂房设置的是干式自动喷水灭火系统。该干式自动喷水灭火系统的报警阀组，控制的喷头个数不宜超过：</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eastAsia="zh-CN"/>
        </w:rPr>
        <w:t>。</w:t>
      </w:r>
    </w:p>
    <w:p>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A：500</w:t>
      </w:r>
      <w:r>
        <w:rPr>
          <w:rFonts w:hint="eastAsia" w:ascii="Times New Roman" w:hAnsi="Times New Roman" w:eastAsia="宋体" w:cs="Times New Roman"/>
          <w:sz w:val="24"/>
          <w:szCs w:val="24"/>
          <w:lang w:val="en-US" w:eastAsia="zh-CN"/>
        </w:rPr>
        <w:t xml:space="preserve">只      </w:t>
      </w:r>
      <w:r>
        <w:rPr>
          <w:rFonts w:ascii="Times New Roman" w:hAnsi="Times New Roman" w:eastAsia="宋体" w:cs="Times New Roman"/>
          <w:sz w:val="24"/>
          <w:szCs w:val="24"/>
        </w:rPr>
        <w:t>B</w:t>
      </w:r>
      <w:r>
        <w:rPr>
          <w:rFonts w:hint="eastAsia" w:ascii="Times New Roman" w:hAnsi="Times New Roman" w:eastAsia="宋体" w:cs="Times New Roman"/>
          <w:sz w:val="24"/>
          <w:szCs w:val="24"/>
        </w:rPr>
        <w:t>：600</w:t>
      </w:r>
      <w:r>
        <w:rPr>
          <w:rFonts w:hint="eastAsia" w:ascii="Times New Roman" w:hAnsi="Times New Roman" w:eastAsia="宋体" w:cs="Times New Roman"/>
          <w:sz w:val="24"/>
          <w:szCs w:val="24"/>
          <w:lang w:val="en-US" w:eastAsia="zh-CN"/>
        </w:rPr>
        <w:t xml:space="preserve">只      </w:t>
      </w:r>
      <w:r>
        <w:rPr>
          <w:rFonts w:ascii="Times New Roman" w:hAnsi="Times New Roman" w:eastAsia="宋体" w:cs="Times New Roman"/>
          <w:sz w:val="24"/>
          <w:szCs w:val="24"/>
        </w:rPr>
        <w:t>C</w:t>
      </w:r>
      <w:r>
        <w:rPr>
          <w:rFonts w:hint="eastAsia" w:ascii="Times New Roman" w:hAnsi="Times New Roman" w:eastAsia="宋体" w:cs="Times New Roman"/>
          <w:sz w:val="24"/>
          <w:szCs w:val="24"/>
        </w:rPr>
        <w:t>：700</w:t>
      </w:r>
      <w:r>
        <w:rPr>
          <w:rFonts w:hint="eastAsia" w:ascii="Times New Roman" w:hAnsi="Times New Roman" w:eastAsia="宋体" w:cs="Times New Roman"/>
          <w:sz w:val="24"/>
          <w:szCs w:val="24"/>
          <w:lang w:val="en-US" w:eastAsia="zh-CN"/>
        </w:rPr>
        <w:t xml:space="preserve">只      </w:t>
      </w:r>
      <w:r>
        <w:rPr>
          <w:rFonts w:ascii="Times New Roman" w:hAnsi="Times New Roman" w:eastAsia="宋体" w:cs="Times New Roman"/>
          <w:sz w:val="24"/>
          <w:szCs w:val="24"/>
        </w:rPr>
        <w:t>D</w:t>
      </w:r>
      <w:r>
        <w:rPr>
          <w:rFonts w:hint="eastAsia" w:ascii="Times New Roman" w:hAnsi="Times New Roman" w:eastAsia="宋体" w:cs="Times New Roman"/>
          <w:sz w:val="24"/>
          <w:szCs w:val="24"/>
        </w:rPr>
        <w:t>：800</w:t>
      </w:r>
      <w:r>
        <w:rPr>
          <w:rFonts w:hint="eastAsia" w:ascii="Times New Roman" w:hAnsi="Times New Roman" w:eastAsia="宋体" w:cs="Times New Roman"/>
          <w:sz w:val="24"/>
          <w:szCs w:val="24"/>
          <w:lang w:val="en-US" w:eastAsia="zh-CN"/>
        </w:rPr>
        <w:t>只</w:t>
      </w:r>
    </w:p>
    <w:p>
      <w:pPr>
        <w:spacing w:line="360" w:lineRule="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1.7 对某公共建筑进行消防安全检查时，发现该建筑内既设有湿式自动喷水灭火系统，又设有预作用自动喷水灭火系统和雨淋灭火系统。有关该建筑设置的自动喷水灭火系统，下述说法正确的是：</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eastAsia="zh-CN"/>
        </w:rPr>
        <w:t>。</w:t>
      </w:r>
    </w:p>
    <w:p>
      <w:pPr>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A：</w:t>
      </w:r>
      <w:r>
        <w:rPr>
          <w:rFonts w:hint="eastAsia" w:ascii="Times New Roman" w:hAnsi="Times New Roman" w:eastAsia="宋体" w:cs="Times New Roman"/>
          <w:sz w:val="24"/>
          <w:szCs w:val="24"/>
          <w:lang w:val="en-US" w:eastAsia="zh-CN"/>
        </w:rPr>
        <w:t>该建筑内设置的三种自动喷水灭火系统中，只有湿式自动喷水灭火系统属于闭式系统</w:t>
      </w:r>
    </w:p>
    <w:p>
      <w:pPr>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B：</w:t>
      </w:r>
      <w:r>
        <w:rPr>
          <w:rFonts w:hint="eastAsia" w:ascii="Times New Roman" w:hAnsi="Times New Roman" w:eastAsia="宋体" w:cs="Times New Roman"/>
          <w:sz w:val="24"/>
          <w:szCs w:val="24"/>
          <w:lang w:val="en-US" w:eastAsia="zh-CN"/>
        </w:rPr>
        <w:t>该建筑内设置的三种自动喷水灭火系统中，只有雨淋灭火系统属于开式系统</w:t>
      </w:r>
    </w:p>
    <w:p>
      <w:pPr>
        <w:spacing w:line="360" w:lineRule="auto"/>
        <w:ind w:firstLine="480" w:firstLineChars="200"/>
        <w:rPr>
          <w:rFonts w:hint="eastAsia" w:ascii="Times New Roman" w:hAnsi="Times New Roman" w:eastAsia="宋体" w:cs="Times New Roman"/>
          <w:sz w:val="24"/>
          <w:szCs w:val="24"/>
          <w:lang w:val="en-US" w:eastAsia="zh-CN"/>
        </w:rPr>
      </w:pPr>
      <w:r>
        <w:rPr>
          <w:rFonts w:ascii="Times New Roman" w:hAnsi="Times New Roman" w:eastAsia="宋体" w:cs="Times New Roman"/>
          <w:sz w:val="24"/>
          <w:szCs w:val="24"/>
        </w:rPr>
        <w:t>C</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该建筑内设置的三种自动喷水灭火系统中，只有雨淋灭火系统属于闭式系统</w:t>
      </w:r>
    </w:p>
    <w:p>
      <w:pPr>
        <w:spacing w:line="360" w:lineRule="auto"/>
        <w:ind w:firstLine="480" w:firstLineChars="200"/>
        <w:rPr>
          <w:rFonts w:hint="default" w:ascii="Times New Roman" w:hAnsi="Times New Roman" w:eastAsia="宋体" w:cs="Times New Roman"/>
          <w:sz w:val="24"/>
          <w:szCs w:val="24"/>
          <w:lang w:val="en-US" w:eastAsia="zh-CN"/>
        </w:rPr>
      </w:pPr>
      <w:r>
        <w:rPr>
          <w:rFonts w:ascii="Times New Roman" w:hAnsi="Times New Roman" w:eastAsia="宋体" w:cs="Times New Roman"/>
          <w:sz w:val="24"/>
          <w:szCs w:val="24"/>
        </w:rPr>
        <w:t>D</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该建筑内设置的三种自动喷水灭火系统中，只有预作用自动喷水灭火系统属于闭式系统</w:t>
      </w:r>
    </w:p>
    <w:p>
      <w:pPr>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sz w:val="24"/>
          <w:szCs w:val="24"/>
          <w:lang w:val="en-US" w:eastAsia="zh-CN"/>
        </w:rPr>
        <w:t>1.8 某消防技术服务机构人员欲对一建筑的室内</w:t>
      </w:r>
      <w:r>
        <w:rPr>
          <w:rFonts w:hint="eastAsia" w:ascii="Times New Roman" w:hAnsi="Times New Roman" w:eastAsia="宋体" w:cs="Times New Roman"/>
          <w:color w:val="000000" w:themeColor="text1"/>
          <w:sz w:val="24"/>
          <w:szCs w:val="24"/>
          <w14:textFill>
            <w14:solidFill>
              <w14:schemeClr w14:val="tx1"/>
            </w14:solidFill>
          </w14:textFill>
        </w:rPr>
        <w:t>消火栓系统进行</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联动</w:t>
      </w:r>
      <w:r>
        <w:rPr>
          <w:rFonts w:hint="eastAsia" w:ascii="Times New Roman" w:hAnsi="Times New Roman" w:eastAsia="宋体" w:cs="Times New Roman"/>
          <w:color w:val="000000" w:themeColor="text1"/>
          <w:sz w:val="24"/>
          <w:szCs w:val="24"/>
          <w14:textFill>
            <w14:solidFill>
              <w14:schemeClr w14:val="tx1"/>
            </w14:solidFill>
          </w14:textFill>
        </w:rPr>
        <w:t>功能测试，</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测试前</w:t>
      </w:r>
      <w:r>
        <w:rPr>
          <w:rFonts w:hint="eastAsia" w:ascii="Times New Roman" w:hAnsi="Times New Roman" w:eastAsia="宋体" w:cs="Times New Roman"/>
          <w:color w:val="000000" w:themeColor="text1"/>
          <w:sz w:val="24"/>
          <w:szCs w:val="24"/>
          <w14:textFill>
            <w14:solidFill>
              <w14:schemeClr w14:val="tx1"/>
            </w14:solidFill>
          </w14:textFill>
        </w:rPr>
        <w:t>对系统所有组件状态进行确认，下列</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做</w:t>
      </w:r>
      <w:r>
        <w:rPr>
          <w:rFonts w:hint="eastAsia" w:ascii="Times New Roman" w:hAnsi="Times New Roman" w:eastAsia="宋体" w:cs="Times New Roman"/>
          <w:color w:val="000000" w:themeColor="text1"/>
          <w:sz w:val="24"/>
          <w:szCs w:val="24"/>
          <w14:textFill>
            <w14:solidFill>
              <w14:schemeClr w14:val="tx1"/>
            </w14:solidFill>
          </w14:textFill>
        </w:rPr>
        <w:t>法正确的是</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A：</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调整</w:t>
      </w:r>
      <w:r>
        <w:rPr>
          <w:rFonts w:hint="eastAsia" w:ascii="Times New Roman" w:hAnsi="Times New Roman" w:eastAsia="宋体" w:cs="Times New Roman"/>
          <w:color w:val="000000" w:themeColor="text1"/>
          <w:sz w:val="24"/>
          <w:szCs w:val="24"/>
          <w14:textFill>
            <w14:solidFill>
              <w14:schemeClr w14:val="tx1"/>
            </w14:solidFill>
          </w14:textFill>
        </w:rPr>
        <w:t>消火栓泵控制箱</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至</w:t>
      </w:r>
      <w:r>
        <w:rPr>
          <w:rFonts w:hint="eastAsia" w:ascii="Times New Roman" w:hAnsi="Times New Roman" w:eastAsia="宋体" w:cs="Times New Roman"/>
          <w:color w:val="000000" w:themeColor="text1"/>
          <w:sz w:val="24"/>
          <w:szCs w:val="24"/>
          <w14:textFill>
            <w14:solidFill>
              <w14:schemeClr w14:val="tx1"/>
            </w14:solidFill>
          </w14:textFill>
        </w:rPr>
        <w:t>手动控制状态</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B</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确认</w:t>
      </w:r>
      <w:r>
        <w:rPr>
          <w:rFonts w:hint="eastAsia" w:ascii="Times New Roman" w:hAnsi="Times New Roman" w:eastAsia="宋体" w:cs="Times New Roman"/>
          <w:color w:val="000000" w:themeColor="text1"/>
          <w:sz w:val="24"/>
          <w:szCs w:val="24"/>
          <w14:textFill>
            <w14:solidFill>
              <w14:schemeClr w14:val="tx1"/>
            </w14:solidFill>
          </w14:textFill>
        </w:rPr>
        <w:t>消火栓泵控制箱供电正常</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C</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调整并确保</w:t>
      </w:r>
      <w:r>
        <w:rPr>
          <w:rFonts w:hint="eastAsia" w:ascii="Times New Roman" w:hAnsi="Times New Roman" w:eastAsia="宋体" w:cs="Times New Roman"/>
          <w:color w:val="000000" w:themeColor="text1"/>
          <w:sz w:val="24"/>
          <w:szCs w:val="24"/>
          <w14:textFill>
            <w14:solidFill>
              <w14:schemeClr w14:val="tx1"/>
            </w14:solidFill>
          </w14:textFill>
        </w:rPr>
        <w:t>消火栓系统上所有</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的</w:t>
      </w:r>
      <w:r>
        <w:rPr>
          <w:rFonts w:hint="eastAsia" w:ascii="Times New Roman" w:hAnsi="Times New Roman" w:eastAsia="宋体" w:cs="Times New Roman"/>
          <w:color w:val="000000" w:themeColor="text1"/>
          <w:sz w:val="24"/>
          <w:szCs w:val="24"/>
          <w14:textFill>
            <w14:solidFill>
              <w14:schemeClr w14:val="tx1"/>
            </w14:solidFill>
          </w14:textFill>
        </w:rPr>
        <w:t>控制阀</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均</w:t>
      </w:r>
      <w:r>
        <w:rPr>
          <w:rFonts w:hint="eastAsia" w:ascii="Times New Roman" w:hAnsi="Times New Roman" w:eastAsia="宋体" w:cs="Times New Roman"/>
          <w:color w:val="000000" w:themeColor="text1"/>
          <w:sz w:val="24"/>
          <w:szCs w:val="24"/>
          <w14:textFill>
            <w14:solidFill>
              <w14:schemeClr w14:val="tx1"/>
            </w14:solidFill>
          </w14:textFill>
        </w:rPr>
        <w:t>处于开启状态</w:t>
      </w:r>
    </w:p>
    <w:p>
      <w:pPr>
        <w:spacing w:line="360" w:lineRule="auto"/>
        <w:ind w:firstLine="480" w:firstLineChars="200"/>
        <w:rPr>
          <w:rFonts w:hint="eastAsia"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D</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调整</w:t>
      </w:r>
      <w:r>
        <w:rPr>
          <w:rFonts w:hint="eastAsia" w:ascii="Times New Roman" w:hAnsi="Times New Roman" w:eastAsia="宋体" w:cs="Times New Roman"/>
          <w:color w:val="000000" w:themeColor="text1"/>
          <w:sz w:val="24"/>
          <w:szCs w:val="24"/>
          <w14:textFill>
            <w14:solidFill>
              <w14:schemeClr w14:val="tx1"/>
            </w14:solidFill>
          </w14:textFill>
        </w:rPr>
        <w:t>消防联动控制器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至</w:t>
      </w:r>
      <w:r>
        <w:rPr>
          <w:rFonts w:hint="eastAsia" w:ascii="Times New Roman" w:hAnsi="Times New Roman" w:eastAsia="宋体" w:cs="Times New Roman"/>
          <w:color w:val="000000" w:themeColor="text1"/>
          <w:sz w:val="24"/>
          <w:szCs w:val="24"/>
          <w14:textFill>
            <w14:solidFill>
              <w14:schemeClr w14:val="tx1"/>
            </w14:solidFill>
          </w14:textFill>
        </w:rPr>
        <w:t>自动禁止状态</w:t>
      </w:r>
    </w:p>
    <w:p>
      <w:pPr>
        <w:spacing w:line="360" w:lineRule="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lang w:val="en-US" w:eastAsia="zh-CN"/>
        </w:rPr>
        <w:t>9</w:t>
      </w:r>
      <w:r>
        <w:rPr>
          <w:rFonts w:hint="eastAsia" w:ascii="Times New Roman" w:hAnsi="Times New Roman" w:eastAsia="宋体" w:cs="Times New Roman"/>
          <w:color w:val="auto"/>
          <w:sz w:val="24"/>
          <w:szCs w:val="24"/>
        </w:rPr>
        <w:t xml:space="preserve"> 预制气体灭火系统的组件不包括：（  </w:t>
      </w:r>
      <w:r>
        <w:rPr>
          <w:rFonts w:hint="eastAsia" w:ascii="Times New Roman" w:hAnsi="Times New Roman" w:eastAsia="宋体" w:cs="Times New Roman"/>
          <w:color w:val="auto"/>
          <w:sz w:val="24"/>
          <w:szCs w:val="24"/>
          <w:lang w:val="en-US" w:eastAsia="zh-CN"/>
        </w:rPr>
        <w:t xml:space="preserve">   </w:t>
      </w:r>
      <w:r>
        <w:rPr>
          <w:rFonts w:hint="eastAsia" w:ascii="Times New Roman" w:hAnsi="Times New Roman" w:eastAsia="宋体" w:cs="Times New Roman"/>
          <w:color w:val="auto"/>
          <w:sz w:val="24"/>
          <w:szCs w:val="24"/>
        </w:rPr>
        <w:t xml:space="preserve"> ）。</w:t>
      </w:r>
    </w:p>
    <w:p>
      <w:pPr>
        <w:spacing w:line="360" w:lineRule="auto"/>
        <w:ind w:firstLine="480" w:firstLineChars="200"/>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A：灭火剂储存容器</w:t>
      </w:r>
    </w:p>
    <w:p>
      <w:pPr>
        <w:spacing w:line="360" w:lineRule="auto"/>
        <w:ind w:firstLine="480" w:firstLineChars="200"/>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B：释放部件</w:t>
      </w:r>
    </w:p>
    <w:p>
      <w:pPr>
        <w:spacing w:line="360" w:lineRule="auto"/>
        <w:ind w:firstLine="480" w:firstLineChars="200"/>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C：集流管</w:t>
      </w:r>
    </w:p>
    <w:p>
      <w:pPr>
        <w:spacing w:line="360" w:lineRule="auto"/>
        <w:ind w:firstLine="480" w:firstLineChars="200"/>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D：控制器</w:t>
      </w:r>
    </w:p>
    <w:p>
      <w:pPr>
        <w:spacing w:line="360" w:lineRule="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1.10  IG541灭火系统的主要成分有：（      ）。</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A：He、Ar、H</w:t>
      </w:r>
      <w:r>
        <w:rPr>
          <w:rFonts w:hint="eastAsia" w:ascii="Times New Roman" w:hAnsi="Times New Roman" w:eastAsia="宋体" w:cs="Times New Roman"/>
          <w:color w:val="000000" w:themeColor="text1"/>
          <w:sz w:val="24"/>
          <w:szCs w:val="24"/>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O</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B：He、Ar、CO</w:t>
      </w:r>
      <w:r>
        <w:rPr>
          <w:rFonts w:hint="eastAsia" w:ascii="Times New Roman" w:hAnsi="Times New Roman" w:eastAsia="宋体" w:cs="Times New Roman"/>
          <w:color w:val="000000" w:themeColor="text1"/>
          <w:sz w:val="24"/>
          <w:szCs w:val="24"/>
          <w:vertAlign w:val="subscript"/>
          <w:lang w:val="en-US" w:eastAsia="zh-CN"/>
          <w14:textFill>
            <w14:solidFill>
              <w14:schemeClr w14:val="tx1"/>
            </w14:solidFill>
          </w14:textFill>
        </w:rPr>
        <w:t>2</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C：N</w:t>
      </w:r>
      <w:r>
        <w:rPr>
          <w:rFonts w:hint="eastAsia" w:ascii="Times New Roman" w:hAnsi="Times New Roman" w:eastAsia="宋体" w:cs="Times New Roman"/>
          <w:color w:val="000000" w:themeColor="text1"/>
          <w:sz w:val="24"/>
          <w:szCs w:val="24"/>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、Ar、H</w:t>
      </w:r>
      <w:r>
        <w:rPr>
          <w:rFonts w:hint="eastAsia" w:ascii="Times New Roman" w:hAnsi="Times New Roman" w:eastAsia="宋体" w:cs="Times New Roman"/>
          <w:color w:val="000000" w:themeColor="text1"/>
          <w:sz w:val="24"/>
          <w:szCs w:val="24"/>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O</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D：N</w:t>
      </w:r>
      <w:r>
        <w:rPr>
          <w:rFonts w:hint="eastAsia" w:ascii="Times New Roman" w:hAnsi="Times New Roman" w:eastAsia="宋体" w:cs="Times New Roman"/>
          <w:color w:val="000000" w:themeColor="text1"/>
          <w:sz w:val="24"/>
          <w:szCs w:val="24"/>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、Ar、CO</w:t>
      </w:r>
      <w:r>
        <w:rPr>
          <w:rFonts w:hint="eastAsia" w:ascii="Times New Roman" w:hAnsi="Times New Roman" w:eastAsia="宋体" w:cs="Times New Roman"/>
          <w:color w:val="000000" w:themeColor="text1"/>
          <w:sz w:val="24"/>
          <w:szCs w:val="24"/>
          <w:vertAlign w:val="subscript"/>
          <w:lang w:val="en-US" w:eastAsia="zh-CN"/>
          <w14:textFill>
            <w14:solidFill>
              <w14:schemeClr w14:val="tx1"/>
            </w14:solidFill>
          </w14:textFill>
        </w:rPr>
        <w:t>2</w:t>
      </w:r>
    </w:p>
    <w:p>
      <w:pPr>
        <w:spacing w:line="360" w:lineRule="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1.11 消防技术服务机构人员对某移动通讯公司的气体灭火系统进行年度检测，当技术人员用手动启动的方式对系统进行模拟喷气测试时，系统的动作顺序正确的是：（   ）。</w:t>
      </w:r>
    </w:p>
    <w:p>
      <w:pPr>
        <w:spacing w:line="360" w:lineRule="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A：系统进入30s倒计时→选择阀开启→电磁阀开启→压力开关反馈动作信号</w:t>
      </w:r>
    </w:p>
    <w:p>
      <w:pPr>
        <w:spacing w:line="360" w:lineRule="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B：系统进入30s倒计时→电磁阀开启→选择阀开启→压力开关反馈动作信号</w:t>
      </w:r>
    </w:p>
    <w:p>
      <w:pPr>
        <w:spacing w:line="360" w:lineRule="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C：系统进入30s倒计时→电磁阀开启→压力开关反馈动作信号→选择阀开启</w:t>
      </w:r>
    </w:p>
    <w:p>
      <w:pPr>
        <w:spacing w:line="360" w:lineRule="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D：系统进入30s倒计时→选择阀开启→压力开关反馈动作信号→电磁阀开启</w:t>
      </w:r>
    </w:p>
    <w:p>
      <w:pPr>
        <w:spacing w:line="360" w:lineRule="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1.12 为了防止系统由于启动气体泄漏的积累而引起系统的误动作而在启动管路中设置的阀门叫做：（   ）。</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A：检漏装置 </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B：信号反馈装置</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C：单向阀</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D：低泄高封阀</w:t>
      </w:r>
    </w:p>
    <w:p>
      <w:pPr>
        <w:spacing w:line="360" w:lineRule="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1.13 某商业大厦配电室内安装有5套预制七氟丙烷气体灭火装置，按照要求，启动时其动作响应时差不得大于：（   ）s。</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A：1</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B：2</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C：3</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D：5</w:t>
      </w:r>
    </w:p>
    <w:p>
      <w:pPr>
        <w:spacing w:line="360" w:lineRule="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1.14 </w:t>
      </w:r>
      <w:r>
        <w:rPr>
          <w:rFonts w:hint="eastAsia" w:ascii="Times New Roman" w:hAnsi="Times New Roman" w:eastAsia="宋体" w:cs="Times New Roman"/>
          <w:color w:val="000000" w:themeColor="text1"/>
          <w:sz w:val="24"/>
          <w:szCs w:val="24"/>
          <w14:textFill>
            <w14:solidFill>
              <w14:schemeClr w14:val="tx1"/>
            </w14:solidFill>
          </w14:textFill>
        </w:rPr>
        <w:t xml:space="preserve">人员密集场所和消防安全重点单位应当进行每日（ </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pPr>
        <w:spacing w:line="360" w:lineRule="auto"/>
        <w:ind w:firstLine="480" w:firstLineChars="200"/>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A.防火巡查</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B.防火检查</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C.监督检查</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D.安全检查</w:t>
      </w:r>
    </w:p>
    <w:p>
      <w:pPr>
        <w:spacing w:line="360" w:lineRule="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1.15 </w:t>
      </w:r>
      <w:r>
        <w:rPr>
          <w:rFonts w:hint="eastAsia" w:ascii="Times New Roman" w:hAnsi="Times New Roman" w:eastAsia="宋体" w:cs="Times New Roman"/>
          <w:color w:val="000000" w:themeColor="text1"/>
          <w:sz w:val="24"/>
          <w:szCs w:val="24"/>
          <w14:textFill>
            <w14:solidFill>
              <w14:schemeClr w14:val="tx1"/>
            </w14:solidFill>
          </w14:textFill>
        </w:rPr>
        <w:t>消防安全重点单位应至少（</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 xml:space="preserve"> ）组织一次灭火和应急疏散预案的演练。</w:t>
      </w:r>
    </w:p>
    <w:p>
      <w:pPr>
        <w:spacing w:line="360" w:lineRule="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A. 每年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B. 每半年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C. 每季度</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D. 每月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1.16 业主委托消防技术服务机构人员对某栋建筑的机械加压送风系统进行检查，下列组件中不属于机械加压送风系统、无需本次进行检查的是（     ）。</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A. 加压送风机     B. 送风管道     C. 送风口     D. 排烟防火阀</w:t>
      </w:r>
    </w:p>
    <w:p>
      <w:pPr>
        <w:spacing w:line="360" w:lineRule="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1.17 对某高层办公楼进行防烟排烟系统检查时发现，该办公楼的走道采用了自然排烟方式，走道净高3.0 m。检查人员查验该办公楼走道储烟仓厚度时，储烟仓的厚度不应小于（    ）。</w:t>
      </w:r>
    </w:p>
    <w:p>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A. 450 mm     B. 500 mm     C. 600 mm     D.700 mm</w:t>
      </w:r>
    </w:p>
    <w:p>
      <w:pPr>
        <w:spacing w:line="360" w:lineRule="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1.18 技术人员对某高层建筑防烟楼梯间的机械防烟系统进行检测时，实测了加压送风口风速。加压送风口的风速不宜大于（      ）。</w:t>
      </w:r>
    </w:p>
    <w:p>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A. 3m/s     B. 5m/s     C. 7m/s      D. 10m/s</w:t>
      </w:r>
    </w:p>
    <w:p>
      <w:pPr>
        <w:spacing w:line="360" w:lineRule="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1.19 </w:t>
      </w:r>
      <w:r>
        <w:rPr>
          <w:rFonts w:hint="eastAsia" w:ascii="Times New Roman" w:hAnsi="Times New Roman" w:eastAsia="宋体" w:cs="Times New Roman"/>
          <w:color w:val="000000" w:themeColor="text1"/>
          <w:sz w:val="24"/>
          <w:szCs w:val="24"/>
          <w14:textFill>
            <w14:solidFill>
              <w14:schemeClr w14:val="tx1"/>
            </w14:solidFill>
          </w14:textFill>
        </w:rPr>
        <w:t xml:space="preserve">对某商业建筑的消防控制室进行消防安全检查，下列做法错误的是（ </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A.消防控制室除设有消防专用电话总机外，还设有用于火灾报警的外线电话</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B.消防控制室内有应急预案、值班制度、维护保养制度及值班记录等文件资料</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C.对消防控制室内穿过的非消防设施电气线路进行防火封堵等保护措施</w:t>
      </w:r>
    </w:p>
    <w:p>
      <w:pPr>
        <w:spacing w:line="360" w:lineRule="auto"/>
        <w:ind w:firstLine="480" w:firstLineChars="200"/>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D.</w:t>
      </w:r>
      <w:r>
        <w:rPr>
          <w:rFonts w:hint="eastAsia" w:ascii="Times New Roman" w:hAnsi="Times New Roman" w:eastAsia="宋体" w:cs="Times New Roman"/>
          <w:color w:val="000000" w:themeColor="text1"/>
          <w:sz w:val="24"/>
          <w:szCs w:val="24"/>
          <w14:textFill>
            <w14:solidFill>
              <w14:schemeClr w14:val="tx1"/>
            </w14:solidFill>
          </w14:textFill>
        </w:rPr>
        <w:t>消防控制室实行每日24h专人值班制度，每班2人</w:t>
      </w:r>
    </w:p>
    <w:p>
      <w:pPr>
        <w:spacing w:line="360" w:lineRule="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1.20 对某酒店进行消防安全检查，下述关于该酒店消防广播的设置，做法错误的是（    ）。</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A. 走道和大厅等公共场所设置的扬声器功率为5W</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B. 走道末端距最近的扬声器距离为10m</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C. 酒店内环境噪声40dB，消防广播声压级为60dB</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D. 消防设施联动启动时，火灾声警报与消防应急广播同时播放</w:t>
      </w:r>
    </w:p>
    <w:p>
      <w:pPr>
        <w:spacing w:line="360" w:lineRule="auto"/>
        <w:rPr>
          <w:rFonts w:hint="eastAsia" w:ascii="Times New Roman" w:hAnsi="Times New Roman" w:eastAsia="宋体" w:cs="Times New Roman"/>
          <w:color w:val="000000" w:themeColor="text1"/>
          <w:sz w:val="24"/>
          <w:szCs w:val="24"/>
          <w14:textFill>
            <w14:solidFill>
              <w14:schemeClr w14:val="tx1"/>
            </w14:solidFill>
          </w14:textFill>
        </w:rPr>
      </w:pPr>
    </w:p>
    <w:p>
      <w:pPr>
        <w:numPr>
          <w:ilvl w:val="0"/>
          <w:numId w:val="1"/>
        </w:numPr>
        <w:spacing w:line="360" w:lineRule="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识图题（请根据提示回答问题。每小题4分，共40分）</w:t>
      </w:r>
    </w:p>
    <w:p>
      <w:pPr>
        <w:numPr>
          <w:ilvl w:val="0"/>
          <w:numId w:val="0"/>
        </w:numPr>
        <w:spacing w:line="360" w:lineRule="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2.1 在对某栋高层建筑的消防给水系统进行检查时，检查人员在位于屋顶的高位消防水箱间进行检查，发现水箱外壁上设有如图中箭头所指的编号为1的某组件，请写出该组件的名称，并判断组件1与水箱连接处设置的角阀（编号为2）准工作状态时应常开还是常闭。</w:t>
      </w:r>
    </w:p>
    <w:p>
      <w:pPr>
        <w:numPr>
          <w:ilvl w:val="0"/>
          <w:numId w:val="0"/>
        </w:numPr>
        <w:spacing w:line="360" w:lineRule="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答：编号1的组件名称（                       ）。</w:t>
      </w:r>
    </w:p>
    <w:p>
      <w:pPr>
        <w:numPr>
          <w:ilvl w:val="0"/>
          <w:numId w:val="0"/>
        </w:numPr>
        <w:spacing w:line="360" w:lineRule="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编号2的角阀准工作状态时应常开还是常闭：（                   ）。</w:t>
      </w:r>
    </w:p>
    <w:p>
      <w:pPr>
        <w:numPr>
          <w:ilvl w:val="0"/>
          <w:numId w:val="0"/>
        </w:numPr>
        <w:spacing w:line="360" w:lineRule="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drawing>
          <wp:inline distT="0" distB="0" distL="114300" distR="114300">
            <wp:extent cx="4771390" cy="2910205"/>
            <wp:effectExtent l="0" t="0" r="13970" b="635"/>
            <wp:docPr id="22" name="图片 22" descr="170926318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709263181984"/>
                    <pic:cNvPicPr>
                      <a:picLocks noChangeAspect="1"/>
                    </pic:cNvPicPr>
                  </pic:nvPicPr>
                  <pic:blipFill>
                    <a:blip r:embed="rId5"/>
                    <a:stretch>
                      <a:fillRect/>
                    </a:stretch>
                  </pic:blipFill>
                  <pic:spPr>
                    <a:xfrm>
                      <a:off x="0" y="0"/>
                      <a:ext cx="4771390" cy="2910205"/>
                    </a:xfrm>
                    <a:prstGeom prst="rect">
                      <a:avLst/>
                    </a:prstGeom>
                  </pic:spPr>
                </pic:pic>
              </a:graphicData>
            </a:graphic>
          </wp:inline>
        </w:drawing>
      </w:r>
    </w:p>
    <w:p>
      <w:pPr>
        <w:numPr>
          <w:ilvl w:val="0"/>
          <w:numId w:val="0"/>
        </w:numPr>
        <w:spacing w:line="240" w:lineRule="auto"/>
        <w:ind w:firstLine="3584" w:firstLineChars="1700"/>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题2.1图</w:t>
      </w:r>
    </w:p>
    <w:p>
      <w:pPr>
        <w:widowControl w:val="0"/>
        <w:numPr>
          <w:ilvl w:val="0"/>
          <w:numId w:val="0"/>
        </w:numPr>
        <w:spacing w:line="360" w:lineRule="auto"/>
        <w:ind w:leftChars="0"/>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2.2 在对某厂区进行消防系统检查时，发现在建筑外部设有如下图所示的消防设施，请写明该消防设施的名称及类型</w:t>
      </w:r>
    </w:p>
    <w:p>
      <w:pPr>
        <w:widowControl w:val="0"/>
        <w:numPr>
          <w:ilvl w:val="0"/>
          <w:numId w:val="0"/>
        </w:numPr>
        <w:spacing w:line="360" w:lineRule="auto"/>
        <w:ind w:leftChars="0"/>
        <w:jc w:val="both"/>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答：名称：（                         ）。类型：（                     ）</w:t>
      </w:r>
    </w:p>
    <w:p>
      <w:pPr>
        <w:numPr>
          <w:ilvl w:val="0"/>
          <w:numId w:val="0"/>
        </w:numPr>
        <w:spacing w:line="360" w:lineRule="auto"/>
        <w:ind w:leftChars="0"/>
        <w:jc w:val="center"/>
      </w:pPr>
      <w:r>
        <w:drawing>
          <wp:inline distT="0" distB="0" distL="114300" distR="114300">
            <wp:extent cx="2242185" cy="1794510"/>
            <wp:effectExtent l="0" t="0" r="3810" b="133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rcRect l="9172" t="1855" r="3433" b="14430"/>
                    <a:stretch>
                      <a:fillRect/>
                    </a:stretch>
                  </pic:blipFill>
                  <pic:spPr>
                    <a:xfrm rot="5400000">
                      <a:off x="0" y="0"/>
                      <a:ext cx="2242185" cy="1794510"/>
                    </a:xfrm>
                    <a:prstGeom prst="rect">
                      <a:avLst/>
                    </a:prstGeom>
                  </pic:spPr>
                </pic:pic>
              </a:graphicData>
            </a:graphic>
          </wp:inline>
        </w:drawing>
      </w:r>
    </w:p>
    <w:p>
      <w:pPr>
        <w:numPr>
          <w:ilvl w:val="0"/>
          <w:numId w:val="0"/>
        </w:numPr>
        <w:spacing w:line="240" w:lineRule="auto"/>
        <w:ind w:firstLine="3584" w:firstLineChars="1700"/>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题2.2图</w:t>
      </w:r>
    </w:p>
    <w:p>
      <w:pPr>
        <w:widowControl w:val="0"/>
        <w:numPr>
          <w:ilvl w:val="0"/>
          <w:numId w:val="0"/>
        </w:numPr>
        <w:spacing w:line="360" w:lineRule="auto"/>
        <w:ind w:leftChars="0"/>
        <w:jc w:val="both"/>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2.3 技术人员对某建筑内的消防设施进行检查时，在走道内和消火栓箱内分别发现了如图中箭头所指的、编号为1和2的两个不同设备。根据图示，请分别写出设备1和设备2的名称。</w:t>
      </w:r>
    </w:p>
    <w:p>
      <w:pPr>
        <w:widowControl w:val="0"/>
        <w:numPr>
          <w:ilvl w:val="0"/>
          <w:numId w:val="0"/>
        </w:numPr>
        <w:spacing w:line="360" w:lineRule="auto"/>
        <w:ind w:leftChars="0"/>
        <w:jc w:val="both"/>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答：设备1名称：（                ）。设备2名称：（                ）。</w:t>
      </w:r>
    </w:p>
    <w:p>
      <w:pPr>
        <w:widowControl w:val="0"/>
        <w:numPr>
          <w:ilvl w:val="0"/>
          <w:numId w:val="0"/>
        </w:numPr>
        <w:spacing w:line="360" w:lineRule="auto"/>
        <w:ind w:leftChars="0"/>
        <w:jc w:val="both"/>
        <w:rPr>
          <w:rFonts w:hint="default"/>
          <w:lang w:val="en-US" w:eastAsia="zh-CN"/>
        </w:rPr>
      </w:pPr>
      <w:r>
        <w:rPr>
          <w:rFonts w:hint="default"/>
          <w:lang w:val="en-US" w:eastAsia="zh-CN"/>
        </w:rPr>
        <w:drawing>
          <wp:inline distT="0" distB="0" distL="114300" distR="114300">
            <wp:extent cx="4882515" cy="3171190"/>
            <wp:effectExtent l="0" t="0" r="9525" b="13970"/>
            <wp:docPr id="16" name="图片 16" descr="170926188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09261883127"/>
                    <pic:cNvPicPr>
                      <a:picLocks noChangeAspect="1"/>
                    </pic:cNvPicPr>
                  </pic:nvPicPr>
                  <pic:blipFill>
                    <a:blip r:embed="rId7"/>
                    <a:stretch>
                      <a:fillRect/>
                    </a:stretch>
                  </pic:blipFill>
                  <pic:spPr>
                    <a:xfrm>
                      <a:off x="0" y="0"/>
                      <a:ext cx="4882515" cy="3171190"/>
                    </a:xfrm>
                    <a:prstGeom prst="rect">
                      <a:avLst/>
                    </a:prstGeom>
                  </pic:spPr>
                </pic:pic>
              </a:graphicData>
            </a:graphic>
          </wp:inline>
        </w:drawing>
      </w:r>
    </w:p>
    <w:p>
      <w:pPr>
        <w:numPr>
          <w:ilvl w:val="0"/>
          <w:numId w:val="0"/>
        </w:numPr>
        <w:spacing w:line="240" w:lineRule="auto"/>
        <w:ind w:firstLine="3584" w:firstLineChars="1700"/>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题2.3图</w:t>
      </w:r>
    </w:p>
    <w:p>
      <w:pPr>
        <w:widowControl w:val="0"/>
        <w:numPr>
          <w:ilvl w:val="0"/>
          <w:numId w:val="0"/>
        </w:numPr>
        <w:spacing w:line="360" w:lineRule="auto"/>
        <w:ind w:leftChars="0"/>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2.4 下图所示为设置在湿式自动喷水灭火系统中的湿式报警阀组，请写出对应图中箭头所指的、编号为1和2的组件名称。</w:t>
      </w:r>
    </w:p>
    <w:p>
      <w:pPr>
        <w:widowControl w:val="0"/>
        <w:numPr>
          <w:ilvl w:val="0"/>
          <w:numId w:val="0"/>
        </w:numPr>
        <w:spacing w:line="360" w:lineRule="auto"/>
        <w:ind w:leftChars="0"/>
        <w:jc w:val="both"/>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答：组件1名称（             ）。组件2名称（                ）。</w:t>
      </w:r>
    </w:p>
    <w:p>
      <w:pPr>
        <w:numPr>
          <w:ilvl w:val="0"/>
          <w:numId w:val="0"/>
        </w:numPr>
        <w:spacing w:line="360" w:lineRule="auto"/>
        <w:ind w:leftChars="0"/>
        <w:jc w:val="center"/>
        <w:rPr>
          <w:rFonts w:hint="default"/>
          <w:lang w:val="en-US" w:eastAsia="zh-CN"/>
        </w:rPr>
      </w:pPr>
      <w:r>
        <w:rPr>
          <w:rFonts w:hint="default"/>
          <w:lang w:val="en-US" w:eastAsia="zh-CN"/>
        </w:rPr>
        <w:drawing>
          <wp:inline distT="0" distB="0" distL="114300" distR="114300">
            <wp:extent cx="4875530" cy="2628265"/>
            <wp:effectExtent l="9525" t="9525" r="22225" b="13970"/>
            <wp:docPr id="12" name="图片 12" descr="170920703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09207031346"/>
                    <pic:cNvPicPr>
                      <a:picLocks noChangeAspect="1"/>
                    </pic:cNvPicPr>
                  </pic:nvPicPr>
                  <pic:blipFill>
                    <a:blip r:embed="rId8"/>
                    <a:stretch>
                      <a:fillRect/>
                    </a:stretch>
                  </pic:blipFill>
                  <pic:spPr>
                    <a:xfrm>
                      <a:off x="0" y="0"/>
                      <a:ext cx="4875530" cy="2628265"/>
                    </a:xfrm>
                    <a:prstGeom prst="rect">
                      <a:avLst/>
                    </a:prstGeom>
                    <a:ln>
                      <a:solidFill>
                        <a:schemeClr val="tx1"/>
                      </a:solidFill>
                    </a:ln>
                  </pic:spPr>
                </pic:pic>
              </a:graphicData>
            </a:graphic>
          </wp:inline>
        </w:drawing>
      </w:r>
    </w:p>
    <w:p>
      <w:pPr>
        <w:numPr>
          <w:ilvl w:val="0"/>
          <w:numId w:val="0"/>
        </w:numPr>
        <w:spacing w:line="240" w:lineRule="auto"/>
        <w:ind w:firstLine="3584" w:firstLineChars="1700"/>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题2.4图</w:t>
      </w:r>
    </w:p>
    <w:p>
      <w:pPr>
        <w:widowControl w:val="0"/>
        <w:numPr>
          <w:ilvl w:val="0"/>
          <w:numId w:val="0"/>
        </w:numPr>
        <w:spacing w:line="360" w:lineRule="auto"/>
        <w:ind w:leftChars="0"/>
        <w:jc w:val="both"/>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2.5 图审公司审核某多层图书馆的消防设计图纸，下图所示为该图书馆首层平面图的局部截图。根据图示，已知该首层平面图中所示的楼梯间设置了双扇乙级防火门。请判断该首层平面图中所示的楼梯间为何种类型的楼梯间？楼梯间设置的防火门开启方向是否正确？</w:t>
      </w:r>
    </w:p>
    <w:p>
      <w:pPr>
        <w:widowControl w:val="0"/>
        <w:numPr>
          <w:ilvl w:val="0"/>
          <w:numId w:val="0"/>
        </w:numPr>
        <w:spacing w:line="360" w:lineRule="auto"/>
        <w:ind w:leftChars="0"/>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答：楼梯间类型：（             ）。</w:t>
      </w:r>
    </w:p>
    <w:p>
      <w:pPr>
        <w:widowControl w:val="0"/>
        <w:numPr>
          <w:ilvl w:val="0"/>
          <w:numId w:val="0"/>
        </w:numPr>
        <w:spacing w:line="360" w:lineRule="auto"/>
        <w:ind w:leftChars="0" w:firstLine="480"/>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楼梯间防火门开启方向是否正确（回答“正确”或“错误”）：（         ）。</w:t>
      </w:r>
    </w:p>
    <w:p>
      <w:pPr>
        <w:widowControl w:val="0"/>
        <w:numPr>
          <w:ilvl w:val="0"/>
          <w:numId w:val="0"/>
        </w:numPr>
        <w:spacing w:line="360" w:lineRule="auto"/>
        <w:ind w:leftChars="0"/>
        <w:jc w:val="both"/>
      </w:pPr>
      <w:r>
        <mc:AlternateContent>
          <mc:Choice Requires="wpg">
            <w:drawing>
              <wp:inline distT="0" distB="0" distL="114300" distR="114300">
                <wp:extent cx="5361305" cy="4072255"/>
                <wp:effectExtent l="0" t="0" r="3175" b="12065"/>
                <wp:docPr id="19" name="组合 4"/>
                <wp:cNvGraphicFramePr/>
                <a:graphic xmlns:a="http://schemas.openxmlformats.org/drawingml/2006/main">
                  <a:graphicData uri="http://schemas.microsoft.com/office/word/2010/wordprocessingGroup">
                    <wpg:wgp>
                      <wpg:cNvGrpSpPr/>
                      <wpg:grpSpPr>
                        <a:xfrm>
                          <a:off x="0" y="0"/>
                          <a:ext cx="5361305" cy="4072255"/>
                          <a:chOff x="5110" y="1904"/>
                          <a:chExt cx="8443" cy="6833"/>
                        </a:xfrm>
                      </wpg:grpSpPr>
                      <pic:pic xmlns:pic="http://schemas.openxmlformats.org/drawingml/2006/picture">
                        <pic:nvPicPr>
                          <pic:cNvPr id="20" name="图片 2"/>
                          <pic:cNvPicPr/>
                        </pic:nvPicPr>
                        <pic:blipFill>
                          <a:blip r:embed="rId9"/>
                          <a:stretch>
                            <a:fillRect/>
                          </a:stretch>
                        </pic:blipFill>
                        <pic:spPr>
                          <a:xfrm>
                            <a:off x="5110" y="1904"/>
                            <a:ext cx="8443" cy="6833"/>
                          </a:xfrm>
                          <a:prstGeom prst="rect">
                            <a:avLst/>
                          </a:prstGeom>
                        </pic:spPr>
                      </pic:pic>
                      <wps:wsp>
                        <wps:cNvPr id="4" name="文本框 3"/>
                        <wps:cNvSpPr txBox="1"/>
                        <wps:spPr>
                          <a:xfrm rot="2040000">
                            <a:off x="9855" y="3884"/>
                            <a:ext cx="1298" cy="456"/>
                          </a:xfrm>
                          <a:prstGeom prst="rect">
                            <a:avLst/>
                          </a:prstGeom>
                          <a:noFill/>
                        </wps:spPr>
                        <wps:txbx>
                          <w:txbxContent>
                            <w:p>
                              <w:pPr>
                                <w:pStyle w:val="4"/>
                                <w:kinsoku/>
                                <w:ind w:left="0"/>
                                <w:jc w:val="left"/>
                              </w:pPr>
                              <w:r>
                                <w:rPr>
                                  <w:rFonts w:ascii="华文楷体" w:eastAsia="华文楷体" w:hAnsiTheme="minorBidi"/>
                                  <w:color w:val="000000" w:themeColor="text1"/>
                                  <w:kern w:val="24"/>
                                  <w:sz w:val="20"/>
                                  <w:szCs w:val="20"/>
                                  <w14:textFill>
                                    <w14:solidFill>
                                      <w14:schemeClr w14:val="tx1"/>
                                    </w14:solidFill>
                                  </w14:textFill>
                                </w:rPr>
                                <w:t>乙级防火门</w:t>
                              </w:r>
                            </w:p>
                          </w:txbxContent>
                        </wps:txbx>
                        <wps:bodyPr wrap="square" rtlCol="0">
                          <a:noAutofit/>
                        </wps:bodyPr>
                      </wps:wsp>
                    </wpg:wgp>
                  </a:graphicData>
                </a:graphic>
              </wp:inline>
            </w:drawing>
          </mc:Choice>
          <mc:Fallback>
            <w:pict>
              <v:group id="组合 4" o:spid="_x0000_s1026" o:spt="203" style="height:320.65pt;width:422.15pt;" coordorigin="5110,1904" coordsize="8443,6833" o:gfxdata="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">
                <o:lock v:ext="edit" aspectratio="f"/>
                <v:shape id="图片 2" o:spid="_x0000_s1026" o:spt="75" type="#_x0000_t75" style="position:absolute;left:5110;top:1904;height:6833;width:8443;" filled="f" o:preferrelative="t" stroked="f" coordsize="21600,21600" o:gfxdata="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guX0+5AAAA2wAA&#10;AA8AAAAAAAAAAQAgAAAAIgAAAGRycy9kb3ducmV2LnhtbFBLAQIUABQAAAAIAIdO4kAzLwWeOwAA&#10;ADkAAAAQAAAAAAAAAAEAIAAAAAgBAABkcnMvc2hhcGV4bWwueG1sUEsFBgAAAAAGAAYAWwEAALID&#10;AAAAAA==&#10;">
                  <v:fill on="f" focussize="0,0"/>
                  <v:stroke on="f"/>
                  <v:imagedata r:id="rId9" o:title=""/>
                  <o:lock v:ext="edit" aspectratio="f"/>
                </v:shape>
                <v:shape id="文本框 3" o:spid="_x0000_s1026" o:spt="202" type="#_x0000_t202" style="position:absolute;left:9855;top:3884;height:456;width:1298;rotation:2228224f;" filled="f" stroked="f" coordsize="21600,21600" o:gfxdata="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Sn0IO5AAAA2g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4"/>
                          <w:kinsoku/>
                          <w:ind w:left="0"/>
                          <w:jc w:val="left"/>
                        </w:pPr>
                        <w:r>
                          <w:rPr>
                            <w:rFonts w:ascii="华文楷体" w:eastAsia="华文楷体" w:hAnsiTheme="minorBidi"/>
                            <w:color w:val="000000" w:themeColor="text1"/>
                            <w:kern w:val="24"/>
                            <w:sz w:val="20"/>
                            <w:szCs w:val="20"/>
                            <w14:textFill>
                              <w14:solidFill>
                                <w14:schemeClr w14:val="tx1"/>
                              </w14:solidFill>
                            </w14:textFill>
                          </w:rPr>
                          <w:t>乙级防火门</w:t>
                        </w:r>
                      </w:p>
                    </w:txbxContent>
                  </v:textbox>
                </v:shape>
                <w10:wrap type="none"/>
                <w10:anchorlock/>
              </v:group>
            </w:pict>
          </mc:Fallback>
        </mc:AlternateContent>
      </w:r>
    </w:p>
    <w:p>
      <w:pPr>
        <w:numPr>
          <w:ilvl w:val="0"/>
          <w:numId w:val="0"/>
        </w:numPr>
        <w:spacing w:line="240" w:lineRule="auto"/>
        <w:ind w:firstLine="3584" w:firstLineChars="1700"/>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题2.5图</w:t>
      </w:r>
    </w:p>
    <w:p>
      <w:pPr>
        <w:widowControl w:val="0"/>
        <w:numPr>
          <w:ilvl w:val="0"/>
          <w:numId w:val="0"/>
        </w:numPr>
        <w:spacing w:line="360" w:lineRule="auto"/>
        <w:ind w:leftChars="0"/>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2.6 某博物馆文物库房设有气体灭火系统，技术人员在进行检查时，发现库房门外安装有下图中编号为1、2的两个不同</w:t>
      </w:r>
      <w:bookmarkStart w:id="0" w:name="_GoBack"/>
      <w:bookmarkEnd w:id="0"/>
      <w:r>
        <w:rPr>
          <w:rFonts w:hint="eastAsia" w:ascii="Times New Roman" w:hAnsi="Times New Roman" w:eastAsia="宋体" w:cs="Times New Roman"/>
          <w:sz w:val="24"/>
          <w:szCs w:val="24"/>
          <w:lang w:val="en-US" w:eastAsia="zh-CN"/>
        </w:rPr>
        <w:t>设备，请写出其名称。</w:t>
      </w:r>
    </w:p>
    <w:p>
      <w:pPr>
        <w:pStyle w:val="7"/>
        <w:spacing w:after="0" w:line="360" w:lineRule="auto"/>
        <w:ind w:left="0" w:leftChars="0" w:firstLine="0" w:firstLineChars="0"/>
        <w:rPr>
          <w:rFonts w:ascii="Times New Roman" w:hAnsi="Times New Roman" w:eastAsia="宋体" w:cs="Times New Roman"/>
          <w:sz w:val="24"/>
        </w:rPr>
      </w:pPr>
      <w:r>
        <w:rPr>
          <w:rFonts w:ascii="Times New Roman" w:hAnsi="Times New Roman" w:eastAsia="宋体" w:cs="Times New Roman"/>
          <w:sz w:val="24"/>
        </w:rPr>
        <w:t>答：1号</w:t>
      </w:r>
      <w:r>
        <w:rPr>
          <w:rFonts w:hint="eastAsia" w:ascii="Times New Roman" w:hAnsi="Times New Roman" w:eastAsia="宋体" w:cs="Times New Roman"/>
          <w:sz w:val="24"/>
          <w:lang w:val="en-US" w:eastAsia="zh-CN"/>
        </w:rPr>
        <w:t>设备</w:t>
      </w:r>
      <w:r>
        <w:rPr>
          <w:rFonts w:ascii="Times New Roman" w:hAnsi="Times New Roman" w:eastAsia="宋体" w:cs="Times New Roman"/>
          <w:sz w:val="24"/>
        </w:rPr>
        <w:t>名称：（                    ）；</w:t>
      </w:r>
    </w:p>
    <w:p>
      <w:pPr>
        <w:pStyle w:val="7"/>
        <w:spacing w:after="0" w:line="360" w:lineRule="auto"/>
        <w:rPr>
          <w:rFonts w:ascii="Times New Roman" w:hAnsi="Times New Roman" w:eastAsia="宋体" w:cs="Times New Roman"/>
          <w:sz w:val="24"/>
        </w:rPr>
      </w:pPr>
      <w:r>
        <w:rPr>
          <w:rFonts w:ascii="Times New Roman" w:hAnsi="Times New Roman" w:eastAsia="宋体" w:cs="Times New Roman"/>
          <w:sz w:val="24"/>
        </w:rPr>
        <w:t>2号</w:t>
      </w:r>
      <w:r>
        <w:rPr>
          <w:rFonts w:hint="eastAsia" w:ascii="Times New Roman" w:hAnsi="Times New Roman" w:eastAsia="宋体" w:cs="Times New Roman"/>
          <w:sz w:val="24"/>
          <w:lang w:val="en-US" w:eastAsia="zh-CN"/>
        </w:rPr>
        <w:t>设备</w:t>
      </w:r>
      <w:r>
        <w:rPr>
          <w:rFonts w:ascii="Times New Roman" w:hAnsi="Times New Roman" w:eastAsia="宋体" w:cs="Times New Roman"/>
          <w:sz w:val="24"/>
        </w:rPr>
        <w:t>名称：（                    ）。</w:t>
      </w:r>
    </w:p>
    <w:p>
      <w:pPr>
        <w:pStyle w:val="7"/>
        <w:spacing w:after="0" w:line="360" w:lineRule="auto"/>
        <w:ind w:left="360"/>
        <w:jc w:val="center"/>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drawing>
          <wp:inline distT="0" distB="0" distL="114300" distR="114300">
            <wp:extent cx="4036060" cy="3886200"/>
            <wp:effectExtent l="0" t="0" r="2540" b="0"/>
            <wp:docPr id="1" name="图片 1" descr="170951553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09515531972"/>
                    <pic:cNvPicPr>
                      <a:picLocks noChangeAspect="1"/>
                    </pic:cNvPicPr>
                  </pic:nvPicPr>
                  <pic:blipFill>
                    <a:blip r:embed="rId10"/>
                    <a:stretch>
                      <a:fillRect/>
                    </a:stretch>
                  </pic:blipFill>
                  <pic:spPr>
                    <a:xfrm>
                      <a:off x="0" y="0"/>
                      <a:ext cx="4036060" cy="3886200"/>
                    </a:xfrm>
                    <a:prstGeom prst="rect">
                      <a:avLst/>
                    </a:prstGeom>
                  </pic:spPr>
                </pic:pic>
              </a:graphicData>
            </a:graphic>
          </wp:inline>
        </w:drawing>
      </w:r>
    </w:p>
    <w:p>
      <w:pPr>
        <w:numPr>
          <w:ilvl w:val="0"/>
          <w:numId w:val="0"/>
        </w:numPr>
        <w:spacing w:line="240" w:lineRule="auto"/>
        <w:ind w:firstLine="3584" w:firstLineChars="1700"/>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题2.6图</w:t>
      </w:r>
    </w:p>
    <w:p>
      <w:pPr>
        <w:widowControl w:val="0"/>
        <w:numPr>
          <w:ilvl w:val="0"/>
          <w:numId w:val="0"/>
        </w:numPr>
        <w:spacing w:line="360" w:lineRule="auto"/>
        <w:ind w:leftChars="0"/>
        <w:jc w:val="both"/>
        <w:rPr>
          <w:rFonts w:hint="eastAsia" w:ascii="Times New Roman" w:hAnsi="Times New Roman" w:eastAsia="宋体" w:cs="Times New Roman"/>
          <w:sz w:val="24"/>
          <w:szCs w:val="24"/>
          <w:lang w:val="en-US" w:eastAsia="zh-CN"/>
        </w:rPr>
      </w:pPr>
    </w:p>
    <w:p>
      <w:pPr>
        <w:widowControl w:val="0"/>
        <w:numPr>
          <w:ilvl w:val="0"/>
          <w:numId w:val="0"/>
        </w:numPr>
        <w:spacing w:line="360" w:lineRule="auto"/>
        <w:ind w:leftChars="0"/>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2.7 对某设有高压二氧化碳灭火系统的场所进行消防安全检查时，发现该场所气体灭火防护区内均设有如图所示的两种不同类型火灾探测器。将该防护区内平时常在的工作人员全部清空后，技术人员对该气体灭火系统进行了功能检测，触发了编号为1的火灾探测器，联动信号发出，防护区内的所有通风空调系统全部关闭，能够自动关闭的门窗也全部关闭。请写出1号火灾探测器的类型，并判断该联动关系是否正确。</w:t>
      </w:r>
    </w:p>
    <w:p>
      <w:pPr>
        <w:pStyle w:val="7"/>
        <w:spacing w:after="0" w:line="360" w:lineRule="auto"/>
        <w:ind w:left="0" w:leftChars="0" w:firstLine="0" w:firstLineChars="0"/>
        <w:rPr>
          <w:rFonts w:ascii="Times New Roman" w:hAnsi="Times New Roman" w:eastAsia="宋体" w:cs="Times New Roman"/>
          <w:sz w:val="24"/>
        </w:rPr>
      </w:pPr>
      <w:r>
        <w:rPr>
          <w:rFonts w:ascii="Times New Roman" w:hAnsi="Times New Roman" w:eastAsia="宋体" w:cs="Times New Roman"/>
          <w:sz w:val="24"/>
        </w:rPr>
        <w:t>答：1</w:t>
      </w:r>
      <w:r>
        <w:rPr>
          <w:rFonts w:hint="eastAsia" w:ascii="Times New Roman" w:hAnsi="Times New Roman" w:eastAsia="宋体" w:cs="Times New Roman"/>
          <w:sz w:val="24"/>
          <w:lang w:val="en-US" w:eastAsia="zh-CN"/>
        </w:rPr>
        <w:t>号火灾探测器类型</w:t>
      </w:r>
      <w:r>
        <w:rPr>
          <w:rFonts w:ascii="Times New Roman" w:hAnsi="Times New Roman" w:eastAsia="宋体" w:cs="Times New Roman"/>
          <w:sz w:val="24"/>
        </w:rPr>
        <w:t>：（                    ）；</w:t>
      </w:r>
    </w:p>
    <w:p>
      <w:pPr>
        <w:pStyle w:val="7"/>
        <w:spacing w:after="0" w:line="360" w:lineRule="auto"/>
        <w:rPr>
          <w:rFonts w:ascii="Times New Roman" w:hAnsi="Times New Roman" w:eastAsia="宋体" w:cs="Times New Roman"/>
          <w:sz w:val="24"/>
        </w:rPr>
      </w:pPr>
      <w:r>
        <w:rPr>
          <w:rFonts w:hint="eastAsia" w:ascii="Times New Roman" w:hAnsi="Times New Roman" w:eastAsia="宋体" w:cs="Times New Roman"/>
          <w:sz w:val="24"/>
          <w:lang w:val="en-US" w:eastAsia="zh-CN"/>
        </w:rPr>
        <w:t>联动关系是否正确（回答“正确”或“错误”）</w:t>
      </w:r>
      <w:r>
        <w:rPr>
          <w:rFonts w:ascii="Times New Roman" w:hAnsi="Times New Roman" w:eastAsia="宋体" w:cs="Times New Roman"/>
          <w:sz w:val="24"/>
        </w:rPr>
        <w:t>：（                    ）。</w:t>
      </w:r>
    </w:p>
    <w:p>
      <w:pPr>
        <w:widowControl w:val="0"/>
        <w:numPr>
          <w:ilvl w:val="0"/>
          <w:numId w:val="0"/>
        </w:numPr>
        <w:spacing w:line="360" w:lineRule="auto"/>
        <w:ind w:leftChars="0"/>
        <w:jc w:val="both"/>
        <w:rPr>
          <w:rFonts w:hint="default" w:ascii="Times New Roman" w:hAnsi="Times New Roman" w:eastAsia="宋体" w:cs="Times New Roman"/>
          <w:sz w:val="24"/>
          <w:szCs w:val="24"/>
          <w:lang w:val="en-US" w:eastAsia="zh-CN"/>
        </w:rPr>
      </w:pPr>
    </w:p>
    <w:p>
      <w:pPr>
        <w:widowControl w:val="0"/>
        <w:numPr>
          <w:ilvl w:val="0"/>
          <w:numId w:val="0"/>
        </w:numPr>
        <w:spacing w:line="360" w:lineRule="auto"/>
        <w:ind w:leftChars="0"/>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drawing>
          <wp:inline distT="0" distB="0" distL="114300" distR="114300">
            <wp:extent cx="4480560" cy="3093720"/>
            <wp:effectExtent l="0" t="0" r="0" b="0"/>
            <wp:docPr id="2" name="图片 2" descr="1709515898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09515898500"/>
                    <pic:cNvPicPr>
                      <a:picLocks noChangeAspect="1"/>
                    </pic:cNvPicPr>
                  </pic:nvPicPr>
                  <pic:blipFill>
                    <a:blip r:embed="rId11"/>
                    <a:stretch>
                      <a:fillRect/>
                    </a:stretch>
                  </pic:blipFill>
                  <pic:spPr>
                    <a:xfrm>
                      <a:off x="0" y="0"/>
                      <a:ext cx="4480560" cy="3093720"/>
                    </a:xfrm>
                    <a:prstGeom prst="rect">
                      <a:avLst/>
                    </a:prstGeom>
                  </pic:spPr>
                </pic:pic>
              </a:graphicData>
            </a:graphic>
          </wp:inline>
        </w:drawing>
      </w:r>
    </w:p>
    <w:p>
      <w:pPr>
        <w:numPr>
          <w:ilvl w:val="0"/>
          <w:numId w:val="0"/>
        </w:numPr>
        <w:spacing w:line="240" w:lineRule="auto"/>
        <w:ind w:firstLine="3584" w:firstLineChars="1700"/>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题2.7图</w:t>
      </w:r>
    </w:p>
    <w:p>
      <w:pPr>
        <w:widowControl w:val="0"/>
        <w:numPr>
          <w:ilvl w:val="0"/>
          <w:numId w:val="0"/>
        </w:numPr>
        <w:spacing w:line="360" w:lineRule="auto"/>
        <w:ind w:leftChars="0"/>
        <w:jc w:val="both"/>
        <w:rPr>
          <w:rFonts w:hint="eastAsia" w:ascii="Times New Roman" w:hAnsi="Times New Roman" w:eastAsia="宋体" w:cs="Times New Roman"/>
          <w:sz w:val="24"/>
          <w:szCs w:val="24"/>
          <w:lang w:val="en-US" w:eastAsia="zh-CN"/>
        </w:rPr>
      </w:pPr>
    </w:p>
    <w:p>
      <w:pPr>
        <w:widowControl w:val="0"/>
        <w:numPr>
          <w:ilvl w:val="0"/>
          <w:numId w:val="0"/>
        </w:numPr>
        <w:spacing w:line="360" w:lineRule="auto"/>
        <w:ind w:leftChars="0"/>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2.8 对某建筑进行消防安全检查，发现该建筑设置了机械排烟系统，系统局部组成如下图所示。在该建筑机械排烟风机入口处，设有如下图中箭头所指、编号为1的某组件。请写出该组件的名称，并指明准工作状态时该组件的开闭情况。</w:t>
      </w:r>
    </w:p>
    <w:p>
      <w:pPr>
        <w:pStyle w:val="7"/>
        <w:spacing w:after="0" w:line="360" w:lineRule="auto"/>
        <w:ind w:left="0" w:leftChars="0" w:firstLine="0" w:firstLineChars="0"/>
        <w:rPr>
          <w:rFonts w:ascii="Times New Roman" w:hAnsi="Times New Roman" w:eastAsia="宋体" w:cs="Times New Roman"/>
          <w:sz w:val="24"/>
        </w:rPr>
      </w:pPr>
      <w:r>
        <w:rPr>
          <w:rFonts w:ascii="Times New Roman" w:hAnsi="Times New Roman" w:eastAsia="宋体" w:cs="Times New Roman"/>
          <w:sz w:val="24"/>
        </w:rPr>
        <w:t>答：1</w:t>
      </w:r>
      <w:r>
        <w:rPr>
          <w:rFonts w:hint="eastAsia" w:ascii="Times New Roman" w:hAnsi="Times New Roman" w:eastAsia="宋体" w:cs="Times New Roman"/>
          <w:sz w:val="24"/>
          <w:lang w:val="en-US" w:eastAsia="zh-CN"/>
        </w:rPr>
        <w:t>号组件名称</w:t>
      </w:r>
      <w:r>
        <w:rPr>
          <w:rFonts w:ascii="Times New Roman" w:hAnsi="Times New Roman" w:eastAsia="宋体" w:cs="Times New Roman"/>
          <w:sz w:val="24"/>
        </w:rPr>
        <w:t>：（                    ）；</w:t>
      </w:r>
    </w:p>
    <w:p>
      <w:pPr>
        <w:pStyle w:val="7"/>
        <w:spacing w:after="0" w:line="360" w:lineRule="auto"/>
        <w:rPr>
          <w:rFonts w:ascii="Times New Roman" w:hAnsi="Times New Roman" w:eastAsia="宋体" w:cs="Times New Roman"/>
          <w:sz w:val="24"/>
        </w:rPr>
      </w:pPr>
      <w:r>
        <w:rPr>
          <w:rFonts w:hint="eastAsia" w:ascii="Times New Roman" w:hAnsi="Times New Roman" w:eastAsia="宋体" w:cs="Times New Roman"/>
          <w:sz w:val="24"/>
          <w:lang w:val="en-US" w:eastAsia="zh-CN"/>
        </w:rPr>
        <w:t>准工作状态时的开闭情况（回答“常开”或“常闭”）</w:t>
      </w:r>
      <w:r>
        <w:rPr>
          <w:rFonts w:ascii="Times New Roman" w:hAnsi="Times New Roman" w:eastAsia="宋体" w:cs="Times New Roman"/>
          <w:sz w:val="24"/>
        </w:rPr>
        <w:t>：（                    ）。</w:t>
      </w:r>
    </w:p>
    <w:p>
      <w:pPr>
        <w:widowControl w:val="0"/>
        <w:numPr>
          <w:ilvl w:val="0"/>
          <w:numId w:val="0"/>
        </w:numPr>
        <w:spacing w:line="360" w:lineRule="auto"/>
        <w:ind w:leftChars="0"/>
        <w:jc w:val="both"/>
        <w:rPr>
          <w:rFonts w:hint="default" w:ascii="Times New Roman" w:hAnsi="Times New Roman" w:eastAsia="宋体" w:cs="Times New Roman"/>
          <w:sz w:val="24"/>
          <w:szCs w:val="24"/>
          <w:lang w:val="en-US" w:eastAsia="zh-CN"/>
        </w:rPr>
      </w:pPr>
    </w:p>
    <w:p>
      <w:pPr>
        <w:numPr>
          <w:ilvl w:val="0"/>
          <w:numId w:val="0"/>
        </w:numPr>
        <w:jc w:val="center"/>
        <w:rPr>
          <w:rFonts w:hint="default"/>
          <w:lang w:val="en-US" w:eastAsia="zh-CN"/>
        </w:rPr>
      </w:pPr>
      <w:r>
        <w:rPr>
          <w:rFonts w:hint="default"/>
          <w:lang w:val="en-US" w:eastAsia="zh-CN"/>
        </w:rPr>
        <w:drawing>
          <wp:inline distT="0" distB="0" distL="114300" distR="114300">
            <wp:extent cx="5269865" cy="2597785"/>
            <wp:effectExtent l="0" t="0" r="3175" b="8255"/>
            <wp:docPr id="6" name="图片 6" descr="170954129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09541290161"/>
                    <pic:cNvPicPr>
                      <a:picLocks noChangeAspect="1"/>
                    </pic:cNvPicPr>
                  </pic:nvPicPr>
                  <pic:blipFill>
                    <a:blip r:embed="rId12"/>
                    <a:stretch>
                      <a:fillRect/>
                    </a:stretch>
                  </pic:blipFill>
                  <pic:spPr>
                    <a:xfrm>
                      <a:off x="0" y="0"/>
                      <a:ext cx="5269865" cy="2597785"/>
                    </a:xfrm>
                    <a:prstGeom prst="rect">
                      <a:avLst/>
                    </a:prstGeom>
                  </pic:spPr>
                </pic:pic>
              </a:graphicData>
            </a:graphic>
          </wp:inline>
        </w:drawing>
      </w:r>
    </w:p>
    <w:p>
      <w:pPr>
        <w:numPr>
          <w:ilvl w:val="0"/>
          <w:numId w:val="0"/>
        </w:numPr>
        <w:spacing w:line="240" w:lineRule="auto"/>
        <w:ind w:firstLine="3584" w:firstLineChars="1700"/>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题2.8图</w:t>
      </w:r>
    </w:p>
    <w:p>
      <w:pPr>
        <w:spacing w:line="360" w:lineRule="auto"/>
        <w:rPr>
          <w:rFonts w:hint="eastAsia" w:ascii="Times New Roman" w:hAnsi="Times New Roman" w:eastAsia="宋体" w:cs="Times New Roman"/>
          <w:sz w:val="24"/>
          <w:szCs w:val="24"/>
          <w:lang w:val="en-US" w:eastAsia="zh-CN"/>
        </w:rPr>
      </w:pPr>
    </w:p>
    <w:p>
      <w:pPr>
        <w:widowControl w:val="0"/>
        <w:numPr>
          <w:ilvl w:val="0"/>
          <w:numId w:val="0"/>
        </w:numPr>
        <w:spacing w:line="360" w:lineRule="auto"/>
        <w:ind w:leftChars="0"/>
        <w:jc w:val="both"/>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2.9 对某大型商业综合体进行检查时，发现每个楼层与自动扶梯相连的顶棚下均设置了如图中箭头所指示的一圈儿玻璃构件。该构件的作用是用来阻挡烟气蔓延扩散、划分防烟分区。请写出该构件的名称，并根据安装方式，指明其类型。</w:t>
      </w:r>
    </w:p>
    <w:p>
      <w:pPr>
        <w:pStyle w:val="7"/>
        <w:spacing w:after="0" w:line="360" w:lineRule="auto"/>
        <w:ind w:left="0" w:leftChars="0" w:firstLine="0" w:firstLineChars="0"/>
        <w:rPr>
          <w:rFonts w:ascii="Times New Roman" w:hAnsi="Times New Roman" w:eastAsia="宋体" w:cs="Times New Roman"/>
          <w:sz w:val="24"/>
        </w:rPr>
      </w:pPr>
      <w:r>
        <w:rPr>
          <w:rFonts w:ascii="Times New Roman" w:hAnsi="Times New Roman" w:eastAsia="宋体" w:cs="Times New Roman"/>
          <w:sz w:val="24"/>
        </w:rPr>
        <w:t>答：</w:t>
      </w:r>
      <w:r>
        <w:rPr>
          <w:rFonts w:hint="eastAsia" w:ascii="Times New Roman" w:hAnsi="Times New Roman" w:eastAsia="宋体" w:cs="Times New Roman"/>
          <w:sz w:val="24"/>
          <w:lang w:val="en-US" w:eastAsia="zh-CN"/>
        </w:rPr>
        <w:t>构件名称</w:t>
      </w:r>
      <w:r>
        <w:rPr>
          <w:rFonts w:ascii="Times New Roman" w:hAnsi="Times New Roman" w:eastAsia="宋体" w:cs="Times New Roman"/>
          <w:sz w:val="24"/>
        </w:rPr>
        <w:t>：（                    ）；</w:t>
      </w:r>
    </w:p>
    <w:p>
      <w:pPr>
        <w:pStyle w:val="7"/>
        <w:spacing w:after="0" w:line="360" w:lineRule="auto"/>
        <w:rPr>
          <w:rFonts w:ascii="Times New Roman" w:hAnsi="Times New Roman" w:eastAsia="宋体" w:cs="Times New Roman"/>
          <w:sz w:val="24"/>
        </w:rPr>
      </w:pPr>
      <w:r>
        <w:rPr>
          <w:rFonts w:hint="eastAsia" w:ascii="Times New Roman" w:hAnsi="Times New Roman" w:eastAsia="宋体" w:cs="Times New Roman"/>
          <w:sz w:val="24"/>
          <w:lang w:val="en-US" w:eastAsia="zh-CN"/>
        </w:rPr>
        <w:t>类型</w:t>
      </w:r>
      <w:r>
        <w:rPr>
          <w:rFonts w:ascii="Times New Roman" w:hAnsi="Times New Roman" w:eastAsia="宋体" w:cs="Times New Roman"/>
          <w:sz w:val="24"/>
        </w:rPr>
        <w:t>：（                    ）。</w:t>
      </w:r>
    </w:p>
    <w:p>
      <w:pPr>
        <w:spacing w:line="360" w:lineRule="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drawing>
          <wp:inline distT="0" distB="0" distL="114300" distR="114300">
            <wp:extent cx="5266690" cy="2578100"/>
            <wp:effectExtent l="0" t="0" r="6350" b="12700"/>
            <wp:docPr id="8" name="图片 8" descr="1709545589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09545589641"/>
                    <pic:cNvPicPr>
                      <a:picLocks noChangeAspect="1"/>
                    </pic:cNvPicPr>
                  </pic:nvPicPr>
                  <pic:blipFill>
                    <a:blip r:embed="rId13"/>
                    <a:stretch>
                      <a:fillRect/>
                    </a:stretch>
                  </pic:blipFill>
                  <pic:spPr>
                    <a:xfrm>
                      <a:off x="0" y="0"/>
                      <a:ext cx="5266690" cy="2578100"/>
                    </a:xfrm>
                    <a:prstGeom prst="rect">
                      <a:avLst/>
                    </a:prstGeom>
                  </pic:spPr>
                </pic:pic>
              </a:graphicData>
            </a:graphic>
          </wp:inline>
        </w:drawing>
      </w:r>
    </w:p>
    <w:p>
      <w:pPr>
        <w:numPr>
          <w:ilvl w:val="0"/>
          <w:numId w:val="0"/>
        </w:numPr>
        <w:spacing w:line="240" w:lineRule="auto"/>
        <w:ind w:firstLine="3584" w:firstLineChars="1700"/>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题2.9图</w:t>
      </w:r>
    </w:p>
    <w:p>
      <w:pPr>
        <w:widowControl w:val="0"/>
        <w:numPr>
          <w:ilvl w:val="0"/>
          <w:numId w:val="0"/>
        </w:numPr>
        <w:spacing w:line="360" w:lineRule="auto"/>
        <w:ind w:leftChars="0"/>
        <w:jc w:val="both"/>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2.</w:t>
      </w:r>
      <w:r>
        <w:rPr>
          <w:rFonts w:hint="eastAsia" w:ascii="Times New Roman" w:hAnsi="Times New Roman" w:eastAsia="宋体" w:cs="Times New Roman"/>
          <w:sz w:val="24"/>
          <w:szCs w:val="24"/>
          <w:lang w:val="en-US" w:eastAsia="zh-CN"/>
        </w:rPr>
        <w:t>10 消防技术服务机构人员检查某高层办公楼的防烟楼梯间前室，发现前室内设有如下图所示的机械加压系统送风口。该办公楼共20层，每层一个防火分区，技术人员在10层触发两个火警信号，10层防烟楼梯间前室的送风口开启了，而其他楼层未开启，技术人员判定该机械加压送风系统联动关系不正确。请问，若联动关系正确，10层触发两个火警信号后，哪个/哪些楼层防烟楼梯间前室的送风口应开启？若技术人员在9层和10层分别触发一个火警信号，送风口开启情况会有何变化？</w:t>
      </w:r>
    </w:p>
    <w:p>
      <w:pPr>
        <w:pStyle w:val="7"/>
        <w:spacing w:after="0" w:line="360" w:lineRule="auto"/>
        <w:ind w:left="0" w:leftChars="0" w:firstLine="0" w:firstLineChars="0"/>
        <w:rPr>
          <w:rFonts w:ascii="Times New Roman" w:hAnsi="Times New Roman" w:eastAsia="宋体" w:cs="Times New Roman"/>
          <w:sz w:val="24"/>
        </w:rPr>
      </w:pPr>
      <w:r>
        <w:rPr>
          <w:rFonts w:ascii="Times New Roman" w:hAnsi="Times New Roman" w:eastAsia="宋体" w:cs="Times New Roman"/>
          <w:sz w:val="24"/>
        </w:rPr>
        <w:t>答：</w:t>
      </w:r>
      <w:r>
        <w:rPr>
          <w:rFonts w:hint="eastAsia" w:ascii="Times New Roman" w:hAnsi="Times New Roman" w:eastAsia="宋体" w:cs="Times New Roman"/>
          <w:sz w:val="24"/>
          <w:szCs w:val="24"/>
          <w:lang w:val="en-US" w:eastAsia="zh-CN"/>
        </w:rPr>
        <w:t>10层触发两个火警信号，送风口开启楼层为（回答方式举例：1层/1</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5层/全部楼层/所有楼层均不开启。此例中具体楼层数仅为假设，不是选项）</w:t>
      </w:r>
      <w:r>
        <w:rPr>
          <w:rFonts w:ascii="Times New Roman" w:hAnsi="Times New Roman" w:eastAsia="宋体" w:cs="Times New Roman"/>
          <w:sz w:val="24"/>
        </w:rPr>
        <w:t>：（                    ）；</w:t>
      </w:r>
    </w:p>
    <w:p>
      <w:pPr>
        <w:pStyle w:val="7"/>
        <w:spacing w:after="0" w:line="360" w:lineRule="auto"/>
        <w:rPr>
          <w:rFonts w:ascii="Times New Roman" w:hAnsi="Times New Roman" w:eastAsia="宋体" w:cs="Times New Roman"/>
          <w:sz w:val="24"/>
        </w:rPr>
      </w:pPr>
      <w:r>
        <w:rPr>
          <w:rFonts w:hint="eastAsia" w:ascii="Times New Roman" w:hAnsi="Times New Roman" w:eastAsia="宋体" w:cs="Times New Roman"/>
          <w:sz w:val="24"/>
          <w:szCs w:val="24"/>
          <w:lang w:val="en-US" w:eastAsia="zh-CN"/>
        </w:rPr>
        <w:t>9层和10层分别触发一个火警信号</w:t>
      </w:r>
      <w:r>
        <w:rPr>
          <w:rFonts w:hint="eastAsia" w:ascii="Times New Roman" w:hAnsi="Times New Roman" w:eastAsia="宋体" w:cs="Times New Roman"/>
          <w:sz w:val="24"/>
          <w:lang w:val="en-US" w:eastAsia="zh-CN"/>
        </w:rPr>
        <w:t>，送风口开启楼层为（回答方式同上）</w:t>
      </w:r>
      <w:r>
        <w:rPr>
          <w:rFonts w:ascii="Times New Roman" w:hAnsi="Times New Roman" w:eastAsia="宋体" w:cs="Times New Roman"/>
          <w:sz w:val="24"/>
        </w:rPr>
        <w:t xml:space="preserve">：（            </w:t>
      </w:r>
      <w:r>
        <w:rPr>
          <w:rFonts w:hint="eastAsia" w:ascii="Times New Roman" w:hAnsi="Times New Roman" w:eastAsia="宋体" w:cs="Times New Roman"/>
          <w:sz w:val="24"/>
          <w:lang w:val="en-US" w:eastAsia="zh-CN"/>
        </w:rPr>
        <w:t xml:space="preserve">  </w:t>
      </w:r>
      <w:r>
        <w:rPr>
          <w:rFonts w:ascii="Times New Roman" w:hAnsi="Times New Roman" w:eastAsia="宋体" w:cs="Times New Roman"/>
          <w:sz w:val="24"/>
        </w:rPr>
        <w:t xml:space="preserve">        ）。</w:t>
      </w:r>
    </w:p>
    <w:p>
      <w:pPr>
        <w:numPr>
          <w:ilvl w:val="0"/>
          <w:numId w:val="0"/>
        </w:numPr>
        <w:spacing w:line="240" w:lineRule="auto"/>
        <w:ind w:firstLine="3584" w:firstLineChars="1700"/>
        <w:rPr>
          <w:rFonts w:hint="eastAsia" w:ascii="Times New Roman" w:hAnsi="Times New Roman" w:eastAsia="宋体" w:cs="Times New Roman"/>
          <w:b/>
          <w:bCs/>
          <w:sz w:val="21"/>
          <w:szCs w:val="21"/>
          <w:lang w:val="en-US" w:eastAsia="zh-CN"/>
        </w:rPr>
      </w:pPr>
    </w:p>
    <w:p>
      <w:pPr>
        <w:numPr>
          <w:ilvl w:val="0"/>
          <w:numId w:val="0"/>
        </w:numPr>
        <w:spacing w:line="240" w:lineRule="auto"/>
        <w:ind w:firstLine="3584" w:firstLineChars="1700"/>
        <w:jc w:val="left"/>
        <w:rPr>
          <w:rFonts w:hint="eastAsia" w:ascii="Times New Roman" w:hAnsi="Times New Roman" w:eastAsia="宋体" w:cs="Times New Roman"/>
          <w:b/>
          <w:bCs/>
          <w:sz w:val="21"/>
          <w:szCs w:val="21"/>
          <w:lang w:val="en-US" w:eastAsia="zh-CN"/>
        </w:rPr>
      </w:pPr>
    </w:p>
    <w:p>
      <w:pPr>
        <w:spacing w:line="360" w:lineRule="auto"/>
        <w:jc w:val="center"/>
        <w:rPr>
          <w:rFonts w:hint="eastAsia" w:ascii="Times New Roman" w:hAnsi="Times New Roman" w:eastAsia="宋体" w:cs="Times New Roman"/>
          <w:sz w:val="24"/>
          <w:szCs w:val="24"/>
          <w:lang w:val="en-US" w:eastAsia="zh-CN"/>
        </w:rPr>
      </w:pPr>
      <w:r>
        <w:drawing>
          <wp:inline distT="0" distB="0" distL="114300" distR="114300">
            <wp:extent cx="2962910" cy="3228975"/>
            <wp:effectExtent l="0" t="0" r="8890" b="190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pic:cNvPicPr>
                      <a:picLocks noChangeAspect="1" noChangeArrowheads="1"/>
                    </pic:cNvPicPr>
                  </pic:nvPicPr>
                  <pic:blipFill>
                    <a:blip r:embed="rId14"/>
                    <a:srcRect/>
                    <a:stretch>
                      <a:fillRect/>
                    </a:stretch>
                  </pic:blipFill>
                  <pic:spPr>
                    <a:xfrm>
                      <a:off x="0" y="0"/>
                      <a:ext cx="2963270" cy="3229078"/>
                    </a:xfrm>
                    <a:prstGeom prst="rect">
                      <a:avLst/>
                    </a:prstGeom>
                    <a:noFill/>
                    <a:ln w="9525">
                      <a:noFill/>
                      <a:miter lim="800000"/>
                      <a:headEnd/>
                      <a:tailEnd/>
                    </a:ln>
                  </pic:spPr>
                </pic:pic>
              </a:graphicData>
            </a:graphic>
          </wp:inline>
        </w:drawing>
      </w:r>
    </w:p>
    <w:p>
      <w:pPr>
        <w:numPr>
          <w:ilvl w:val="0"/>
          <w:numId w:val="0"/>
        </w:numPr>
        <w:spacing w:line="240" w:lineRule="auto"/>
        <w:ind w:firstLine="3584" w:firstLineChars="1700"/>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题2.10图</w:t>
      </w:r>
    </w:p>
    <w:p>
      <w:pPr>
        <w:numPr>
          <w:ilvl w:val="0"/>
          <w:numId w:val="0"/>
        </w:numPr>
        <w:spacing w:line="360" w:lineRule="auto"/>
        <w:rPr>
          <w:rFonts w:hint="eastAsia" w:ascii="黑体" w:hAnsi="黑体" w:eastAsia="黑体" w:cs="黑体"/>
          <w:sz w:val="28"/>
          <w:szCs w:val="28"/>
          <w:lang w:val="en-US" w:eastAsia="zh-CN"/>
        </w:rPr>
      </w:pPr>
    </w:p>
    <w:p>
      <w:pPr>
        <w:numPr>
          <w:ilvl w:val="0"/>
          <w:numId w:val="1"/>
        </w:numPr>
        <w:spacing w:line="360" w:lineRule="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综合分析题（20分）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某大型商业综合体，总建筑面积100000m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，地上楼层为购物中心、影院，地下一层为大型超市，地下二层为特色小吃广场及停车场，地下三层为停车场及设备用房，消防水池、消防水泵房、报警阀室等均设置在地下三层。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sz w:val="28"/>
          <w:szCs w:val="28"/>
          <w:lang w:val="en-US" w:eastAsia="zh-CN"/>
        </w:rPr>
      </w:pPr>
      <w:r>
        <w:rPr>
          <w:rFonts w:hint="eastAsia" w:ascii="Times New Roman" w:hAnsi="Times New Roman" w:eastAsia="宋体" w:cs="Times New Roman"/>
          <w:sz w:val="24"/>
          <w:szCs w:val="24"/>
          <w:lang w:val="en-US" w:eastAsia="zh-CN"/>
        </w:rPr>
        <w:t>当地消防救援机构于2024年2月28日对该大型商业综合体进行监督检查时，发现了如下情况：上一次消防设施检测的时间记录为2022年10月8日；消防控制室每班1人在岗，12小时轮换；询问消防控制室值班人员该大型商业综合体中都设置了哪些消防设施、高位消防水箱间在什么位置，值班人员不知道；询问购物中心营业员是否掌握灭火器使用方法、熟悉疏散路线，营业员均不能回答，后经过了解，该营业员上岗前及在岗工作两年间，并未进行过消防安全教育培训。检查人员又现场测试了室内消火栓系统和机械排烟系统的功能，均未发现问题。</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请回答下述问题：</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大型商业综合体中的哪些场所应为“消防安全重点部位”？</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本案例中的大型商业综合体，将消防水泵房设置在地下三层，是否符合现行规范的要求？如不符合，请说明原因及改正方法。</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根据消防救援机构现场检查发现的情况，请逐一分析该大型商业综合体在消防设施维护检测、消防控制室值班制度、消防控制室值班人员知识技能、消防安全教育培训等方面，存在哪些问题。</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详细阐述，如何进行室内消火栓系统功能测试（任选一种功能测试方式即可）。</w:t>
      </w:r>
    </w:p>
    <w:p>
      <w:pPr>
        <w:spacing w:line="360" w:lineRule="auto"/>
        <w:rPr>
          <w:rFonts w:hint="default" w:ascii="Times New Roman" w:hAnsi="Times New Roman" w:eastAsia="黑体" w:cs="Times New Roman"/>
          <w:sz w:val="28"/>
          <w:szCs w:val="28"/>
          <w:lang w:val="en-US" w:eastAsia="zh-CN"/>
        </w:rPr>
      </w:pPr>
    </w:p>
    <w:p>
      <w:pPr>
        <w:spacing w:line="360" w:lineRule="auto"/>
        <w:rPr>
          <w:rFonts w:hint="default" w:ascii="Times New Roman" w:hAnsi="Times New Roman" w:eastAsia="黑体" w:cs="Times New Roman"/>
          <w:sz w:val="28"/>
          <w:szCs w:val="28"/>
          <w:lang w:val="en-US" w:eastAsia="zh-CN"/>
        </w:rPr>
      </w:pPr>
    </w:p>
    <w:p>
      <w:pPr>
        <w:spacing w:line="360" w:lineRule="auto"/>
        <w:rPr>
          <w:rFonts w:hint="default" w:ascii="Times New Roman" w:hAnsi="Times New Roman" w:eastAsia="黑体" w:cs="Times New Roman"/>
          <w:sz w:val="28"/>
          <w:szCs w:val="28"/>
          <w:lang w:val="en-US" w:eastAsia="zh-CN"/>
        </w:rPr>
      </w:pPr>
    </w:p>
    <w:p>
      <w:pPr>
        <w:spacing w:line="360" w:lineRule="auto"/>
        <w:rPr>
          <w:rFonts w:hint="default" w:ascii="Times New Roman" w:hAnsi="Times New Roman" w:eastAsia="黑体" w:cs="Times New Roman"/>
          <w:sz w:val="28"/>
          <w:szCs w:val="28"/>
          <w:lang w:val="en-US" w:eastAsia="zh-CN"/>
        </w:rPr>
      </w:pP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spacing w:line="360" w:lineRule="auto"/>
        <w:rPr>
          <w:rFonts w:hint="eastAsia" w:ascii="Times New Roman" w:hAnsi="Times New Roman" w:eastAsia="宋体" w:cs="Times New Roman"/>
          <w:sz w:val="24"/>
          <w:szCs w:val="24"/>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0368414"/>
    <w:multiLevelType w:val="singleLevel"/>
    <w:tmpl w:val="F0368414"/>
    <w:lvl w:ilvl="0" w:tentative="0">
      <w:start w:val="1"/>
      <w:numFmt w:val="decimal"/>
      <w:suff w:val="nothing"/>
      <w:lvlText w:val="（%1）"/>
      <w:lvlJc w:val="left"/>
    </w:lvl>
  </w:abstractNum>
  <w:abstractNum w:abstractNumId="1">
    <w:nsid w:val="737A27BC"/>
    <w:multiLevelType w:val="singleLevel"/>
    <w:tmpl w:val="737A27BC"/>
    <w:lvl w:ilvl="0" w:tentative="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YzNjBkOTgyNWQ1YTMxYzM3MzMwNWFiODNmOWIzYWMifQ=="/>
  </w:docVars>
  <w:rsids>
    <w:rsidRoot w:val="00CD1CDE"/>
    <w:rsid w:val="00004540"/>
    <w:rsid w:val="00017D01"/>
    <w:rsid w:val="00027D82"/>
    <w:rsid w:val="00031709"/>
    <w:rsid w:val="00084B73"/>
    <w:rsid w:val="000A002F"/>
    <w:rsid w:val="000C4D3D"/>
    <w:rsid w:val="000D71A2"/>
    <w:rsid w:val="001029FD"/>
    <w:rsid w:val="001113F0"/>
    <w:rsid w:val="00125517"/>
    <w:rsid w:val="00144EF4"/>
    <w:rsid w:val="00163EA1"/>
    <w:rsid w:val="0018150E"/>
    <w:rsid w:val="00187D3C"/>
    <w:rsid w:val="00190DF9"/>
    <w:rsid w:val="001A5582"/>
    <w:rsid w:val="002242FD"/>
    <w:rsid w:val="002362AB"/>
    <w:rsid w:val="002362C2"/>
    <w:rsid w:val="002B144C"/>
    <w:rsid w:val="00330B4E"/>
    <w:rsid w:val="00377076"/>
    <w:rsid w:val="0041425F"/>
    <w:rsid w:val="00416BD8"/>
    <w:rsid w:val="00423CA2"/>
    <w:rsid w:val="00427DD1"/>
    <w:rsid w:val="00455C3B"/>
    <w:rsid w:val="004615ED"/>
    <w:rsid w:val="00472E92"/>
    <w:rsid w:val="0049084D"/>
    <w:rsid w:val="004A3566"/>
    <w:rsid w:val="004D2A3D"/>
    <w:rsid w:val="004F10FA"/>
    <w:rsid w:val="004F1ED8"/>
    <w:rsid w:val="005017B0"/>
    <w:rsid w:val="005129CD"/>
    <w:rsid w:val="00525F8B"/>
    <w:rsid w:val="00527762"/>
    <w:rsid w:val="00541D73"/>
    <w:rsid w:val="00574463"/>
    <w:rsid w:val="005759EE"/>
    <w:rsid w:val="005911F7"/>
    <w:rsid w:val="005B1BC2"/>
    <w:rsid w:val="005D1ABB"/>
    <w:rsid w:val="005E6314"/>
    <w:rsid w:val="00642A95"/>
    <w:rsid w:val="00644C25"/>
    <w:rsid w:val="0064717A"/>
    <w:rsid w:val="0069401B"/>
    <w:rsid w:val="006A206B"/>
    <w:rsid w:val="006B260F"/>
    <w:rsid w:val="006B4CAA"/>
    <w:rsid w:val="006B6C69"/>
    <w:rsid w:val="006C2E23"/>
    <w:rsid w:val="006D47E4"/>
    <w:rsid w:val="007538F0"/>
    <w:rsid w:val="00773666"/>
    <w:rsid w:val="007A1E95"/>
    <w:rsid w:val="007C384E"/>
    <w:rsid w:val="007D412E"/>
    <w:rsid w:val="00804248"/>
    <w:rsid w:val="0081050B"/>
    <w:rsid w:val="00827631"/>
    <w:rsid w:val="00830C9A"/>
    <w:rsid w:val="00832C20"/>
    <w:rsid w:val="0088580A"/>
    <w:rsid w:val="008C7F41"/>
    <w:rsid w:val="008F5F96"/>
    <w:rsid w:val="0090325F"/>
    <w:rsid w:val="009154D7"/>
    <w:rsid w:val="00924AF7"/>
    <w:rsid w:val="0092524E"/>
    <w:rsid w:val="00943C5F"/>
    <w:rsid w:val="009730E8"/>
    <w:rsid w:val="00997879"/>
    <w:rsid w:val="009C0584"/>
    <w:rsid w:val="009D4B3D"/>
    <w:rsid w:val="009E3837"/>
    <w:rsid w:val="00A076DD"/>
    <w:rsid w:val="00A12BB4"/>
    <w:rsid w:val="00A13480"/>
    <w:rsid w:val="00A836E2"/>
    <w:rsid w:val="00A8564D"/>
    <w:rsid w:val="00A86513"/>
    <w:rsid w:val="00AA5248"/>
    <w:rsid w:val="00AA5D4C"/>
    <w:rsid w:val="00AF5E2C"/>
    <w:rsid w:val="00B063AF"/>
    <w:rsid w:val="00B406C6"/>
    <w:rsid w:val="00B4438F"/>
    <w:rsid w:val="00B637CA"/>
    <w:rsid w:val="00BE27B8"/>
    <w:rsid w:val="00BF27C1"/>
    <w:rsid w:val="00C05F77"/>
    <w:rsid w:val="00C24370"/>
    <w:rsid w:val="00C73CD5"/>
    <w:rsid w:val="00C90E2D"/>
    <w:rsid w:val="00C9770D"/>
    <w:rsid w:val="00CA408A"/>
    <w:rsid w:val="00CB1F9C"/>
    <w:rsid w:val="00CC117D"/>
    <w:rsid w:val="00CC744D"/>
    <w:rsid w:val="00CD07AE"/>
    <w:rsid w:val="00CD1959"/>
    <w:rsid w:val="00CD1CDE"/>
    <w:rsid w:val="00CE47A1"/>
    <w:rsid w:val="00D01430"/>
    <w:rsid w:val="00D02137"/>
    <w:rsid w:val="00D74C1E"/>
    <w:rsid w:val="00DB2837"/>
    <w:rsid w:val="00DC19CB"/>
    <w:rsid w:val="00DE1286"/>
    <w:rsid w:val="00E20BA6"/>
    <w:rsid w:val="00E266D4"/>
    <w:rsid w:val="00E53704"/>
    <w:rsid w:val="00E6541E"/>
    <w:rsid w:val="00E77772"/>
    <w:rsid w:val="00ED0E45"/>
    <w:rsid w:val="00ED472C"/>
    <w:rsid w:val="00ED7A37"/>
    <w:rsid w:val="00ED7C34"/>
    <w:rsid w:val="00F045E7"/>
    <w:rsid w:val="00F229C9"/>
    <w:rsid w:val="00F46999"/>
    <w:rsid w:val="00F65E62"/>
    <w:rsid w:val="00F74A57"/>
    <w:rsid w:val="00F8027E"/>
    <w:rsid w:val="00F846E7"/>
    <w:rsid w:val="00F850F9"/>
    <w:rsid w:val="00FB03FA"/>
    <w:rsid w:val="00FD2814"/>
    <w:rsid w:val="00FE36F3"/>
    <w:rsid w:val="01E62A89"/>
    <w:rsid w:val="01F95DA6"/>
    <w:rsid w:val="024553E4"/>
    <w:rsid w:val="026476B2"/>
    <w:rsid w:val="028B4862"/>
    <w:rsid w:val="02F0175E"/>
    <w:rsid w:val="035B6128"/>
    <w:rsid w:val="03B20B49"/>
    <w:rsid w:val="03EF5EB9"/>
    <w:rsid w:val="03FC2053"/>
    <w:rsid w:val="04013771"/>
    <w:rsid w:val="04201E0D"/>
    <w:rsid w:val="04367644"/>
    <w:rsid w:val="04A42800"/>
    <w:rsid w:val="04BB131C"/>
    <w:rsid w:val="04D055E9"/>
    <w:rsid w:val="04EB48D3"/>
    <w:rsid w:val="05065269"/>
    <w:rsid w:val="052102F4"/>
    <w:rsid w:val="052A53FB"/>
    <w:rsid w:val="052D4EEB"/>
    <w:rsid w:val="0532605E"/>
    <w:rsid w:val="057E4DA3"/>
    <w:rsid w:val="057F7803"/>
    <w:rsid w:val="06345E06"/>
    <w:rsid w:val="06516568"/>
    <w:rsid w:val="06A27213"/>
    <w:rsid w:val="06B120FE"/>
    <w:rsid w:val="06B83B8E"/>
    <w:rsid w:val="06D17B3E"/>
    <w:rsid w:val="070A2BEB"/>
    <w:rsid w:val="072145DC"/>
    <w:rsid w:val="07AC0519"/>
    <w:rsid w:val="07D42910"/>
    <w:rsid w:val="07DB29DD"/>
    <w:rsid w:val="07EB0E6D"/>
    <w:rsid w:val="082C148A"/>
    <w:rsid w:val="082C3238"/>
    <w:rsid w:val="082C721F"/>
    <w:rsid w:val="087F780C"/>
    <w:rsid w:val="08805332"/>
    <w:rsid w:val="08A15E98"/>
    <w:rsid w:val="08A469E4"/>
    <w:rsid w:val="09160C5F"/>
    <w:rsid w:val="091D7025"/>
    <w:rsid w:val="092A3A4F"/>
    <w:rsid w:val="09524F20"/>
    <w:rsid w:val="09A53EFF"/>
    <w:rsid w:val="09B7159A"/>
    <w:rsid w:val="09F032F5"/>
    <w:rsid w:val="09F91840"/>
    <w:rsid w:val="0A241DCE"/>
    <w:rsid w:val="0A382368"/>
    <w:rsid w:val="0A4D6406"/>
    <w:rsid w:val="0A51342A"/>
    <w:rsid w:val="0AB946D6"/>
    <w:rsid w:val="0ACE3FA1"/>
    <w:rsid w:val="0B8B2FC0"/>
    <w:rsid w:val="0B9D61FB"/>
    <w:rsid w:val="0BBC48D3"/>
    <w:rsid w:val="0C210BDA"/>
    <w:rsid w:val="0C2D57D1"/>
    <w:rsid w:val="0C6C00A7"/>
    <w:rsid w:val="0C776A4C"/>
    <w:rsid w:val="0C79239C"/>
    <w:rsid w:val="0C801DA5"/>
    <w:rsid w:val="0C851169"/>
    <w:rsid w:val="0CEA4EC1"/>
    <w:rsid w:val="0D2225D8"/>
    <w:rsid w:val="0D4B23B2"/>
    <w:rsid w:val="0DF40AE7"/>
    <w:rsid w:val="0E0B1B42"/>
    <w:rsid w:val="0E0E0013"/>
    <w:rsid w:val="0E250E55"/>
    <w:rsid w:val="0E3A5F83"/>
    <w:rsid w:val="0E456E02"/>
    <w:rsid w:val="0E4A09F4"/>
    <w:rsid w:val="0E8006AC"/>
    <w:rsid w:val="0F0F7410"/>
    <w:rsid w:val="0F1669F0"/>
    <w:rsid w:val="0F3B23C2"/>
    <w:rsid w:val="0F492922"/>
    <w:rsid w:val="0F4C2412"/>
    <w:rsid w:val="0F830C23"/>
    <w:rsid w:val="0F87344A"/>
    <w:rsid w:val="0FB83603"/>
    <w:rsid w:val="0FC02374"/>
    <w:rsid w:val="0FF24D67"/>
    <w:rsid w:val="10057507"/>
    <w:rsid w:val="102313C5"/>
    <w:rsid w:val="106752A9"/>
    <w:rsid w:val="109B7A67"/>
    <w:rsid w:val="10BD35C7"/>
    <w:rsid w:val="10FE690A"/>
    <w:rsid w:val="11230F50"/>
    <w:rsid w:val="11472E91"/>
    <w:rsid w:val="11A0545B"/>
    <w:rsid w:val="11CC6D69"/>
    <w:rsid w:val="11D86BB2"/>
    <w:rsid w:val="121C60CC"/>
    <w:rsid w:val="123E4015"/>
    <w:rsid w:val="12514963"/>
    <w:rsid w:val="125E66E4"/>
    <w:rsid w:val="12614426"/>
    <w:rsid w:val="12647A72"/>
    <w:rsid w:val="127A66CA"/>
    <w:rsid w:val="127F3CD8"/>
    <w:rsid w:val="129C545E"/>
    <w:rsid w:val="12C81DAF"/>
    <w:rsid w:val="12F64B6E"/>
    <w:rsid w:val="12FE7EC7"/>
    <w:rsid w:val="13873A19"/>
    <w:rsid w:val="13CC3B21"/>
    <w:rsid w:val="13FF1E9F"/>
    <w:rsid w:val="14083628"/>
    <w:rsid w:val="142D2812"/>
    <w:rsid w:val="143E1D4A"/>
    <w:rsid w:val="14860174"/>
    <w:rsid w:val="154453FF"/>
    <w:rsid w:val="155B4FBE"/>
    <w:rsid w:val="15920398"/>
    <w:rsid w:val="167364D6"/>
    <w:rsid w:val="16A45AF3"/>
    <w:rsid w:val="16BE3BF5"/>
    <w:rsid w:val="16DA7D88"/>
    <w:rsid w:val="16E20468"/>
    <w:rsid w:val="16F75359"/>
    <w:rsid w:val="170535D2"/>
    <w:rsid w:val="17075DA9"/>
    <w:rsid w:val="170A508C"/>
    <w:rsid w:val="172D0D7B"/>
    <w:rsid w:val="173B3498"/>
    <w:rsid w:val="174A7237"/>
    <w:rsid w:val="178C784F"/>
    <w:rsid w:val="17936E30"/>
    <w:rsid w:val="17B80644"/>
    <w:rsid w:val="17C76AD9"/>
    <w:rsid w:val="17DC2F14"/>
    <w:rsid w:val="18B74DA0"/>
    <w:rsid w:val="18C272A1"/>
    <w:rsid w:val="18CB084B"/>
    <w:rsid w:val="18EB67F8"/>
    <w:rsid w:val="19105CD2"/>
    <w:rsid w:val="19186BF7"/>
    <w:rsid w:val="19235F91"/>
    <w:rsid w:val="19A30E80"/>
    <w:rsid w:val="19FD48D6"/>
    <w:rsid w:val="1A211B74"/>
    <w:rsid w:val="1A246465"/>
    <w:rsid w:val="1A57102E"/>
    <w:rsid w:val="1A5D3725"/>
    <w:rsid w:val="1A670100"/>
    <w:rsid w:val="1AE41750"/>
    <w:rsid w:val="1AEB6F83"/>
    <w:rsid w:val="1B2F0277"/>
    <w:rsid w:val="1B7532B5"/>
    <w:rsid w:val="1BE20386"/>
    <w:rsid w:val="1BFC4616"/>
    <w:rsid w:val="1C4E1577"/>
    <w:rsid w:val="1C6568C1"/>
    <w:rsid w:val="1C762226"/>
    <w:rsid w:val="1CA45507"/>
    <w:rsid w:val="1CA53161"/>
    <w:rsid w:val="1CD221A8"/>
    <w:rsid w:val="1D0460DA"/>
    <w:rsid w:val="1D4D182F"/>
    <w:rsid w:val="1DED6B6E"/>
    <w:rsid w:val="1E4A2212"/>
    <w:rsid w:val="1E4A3FC0"/>
    <w:rsid w:val="1E9B481C"/>
    <w:rsid w:val="1EBC5AC4"/>
    <w:rsid w:val="1F2B5BA0"/>
    <w:rsid w:val="1F377FC6"/>
    <w:rsid w:val="1F5A46D7"/>
    <w:rsid w:val="1F7C63FB"/>
    <w:rsid w:val="1FC55BF9"/>
    <w:rsid w:val="207D7922"/>
    <w:rsid w:val="20C938C2"/>
    <w:rsid w:val="20D67D8D"/>
    <w:rsid w:val="222F3BF9"/>
    <w:rsid w:val="2230171F"/>
    <w:rsid w:val="224500C2"/>
    <w:rsid w:val="225E628C"/>
    <w:rsid w:val="226715E5"/>
    <w:rsid w:val="22AD0808"/>
    <w:rsid w:val="22E52653"/>
    <w:rsid w:val="22F26230"/>
    <w:rsid w:val="230B4F2D"/>
    <w:rsid w:val="2322550C"/>
    <w:rsid w:val="234D7A5A"/>
    <w:rsid w:val="235B27CC"/>
    <w:rsid w:val="237613B4"/>
    <w:rsid w:val="237714E8"/>
    <w:rsid w:val="239443CB"/>
    <w:rsid w:val="239D4B92"/>
    <w:rsid w:val="23AE4FF1"/>
    <w:rsid w:val="23B024B6"/>
    <w:rsid w:val="23F4589D"/>
    <w:rsid w:val="24033C27"/>
    <w:rsid w:val="2419314D"/>
    <w:rsid w:val="243948BB"/>
    <w:rsid w:val="24431BDE"/>
    <w:rsid w:val="245678E7"/>
    <w:rsid w:val="246729D5"/>
    <w:rsid w:val="246F652F"/>
    <w:rsid w:val="25051603"/>
    <w:rsid w:val="25053412"/>
    <w:rsid w:val="25096983"/>
    <w:rsid w:val="258424AE"/>
    <w:rsid w:val="25B961F1"/>
    <w:rsid w:val="262E41C8"/>
    <w:rsid w:val="263B3617"/>
    <w:rsid w:val="26404627"/>
    <w:rsid w:val="268A3AF4"/>
    <w:rsid w:val="26920BFA"/>
    <w:rsid w:val="26B80661"/>
    <w:rsid w:val="26DE5BEE"/>
    <w:rsid w:val="27351099"/>
    <w:rsid w:val="27A06355"/>
    <w:rsid w:val="27D019DA"/>
    <w:rsid w:val="281A7745"/>
    <w:rsid w:val="28475816"/>
    <w:rsid w:val="287945A5"/>
    <w:rsid w:val="28836A4D"/>
    <w:rsid w:val="289E73E3"/>
    <w:rsid w:val="28B430AA"/>
    <w:rsid w:val="28C03FFD"/>
    <w:rsid w:val="28F90ABD"/>
    <w:rsid w:val="29211DC2"/>
    <w:rsid w:val="29A018A1"/>
    <w:rsid w:val="29A24CB1"/>
    <w:rsid w:val="29C47227"/>
    <w:rsid w:val="2A132E42"/>
    <w:rsid w:val="2A151926"/>
    <w:rsid w:val="2A234DC6"/>
    <w:rsid w:val="2A467B70"/>
    <w:rsid w:val="2A9E7B6E"/>
    <w:rsid w:val="2AD0584D"/>
    <w:rsid w:val="2AEB08D9"/>
    <w:rsid w:val="2B0B2D29"/>
    <w:rsid w:val="2B255D3B"/>
    <w:rsid w:val="2B391645"/>
    <w:rsid w:val="2B4B239C"/>
    <w:rsid w:val="2B591B1D"/>
    <w:rsid w:val="2BC5112A"/>
    <w:rsid w:val="2C2E41EA"/>
    <w:rsid w:val="2C4209CD"/>
    <w:rsid w:val="2C574478"/>
    <w:rsid w:val="2C7D0770"/>
    <w:rsid w:val="2C9805ED"/>
    <w:rsid w:val="2C9F197B"/>
    <w:rsid w:val="2CAB1FB4"/>
    <w:rsid w:val="2CCD0818"/>
    <w:rsid w:val="2DE47F8D"/>
    <w:rsid w:val="2E137822"/>
    <w:rsid w:val="2E163EBF"/>
    <w:rsid w:val="2E244553"/>
    <w:rsid w:val="2EC35DF5"/>
    <w:rsid w:val="2EDA6C9B"/>
    <w:rsid w:val="2F0B208D"/>
    <w:rsid w:val="2F8F7F3E"/>
    <w:rsid w:val="30004E27"/>
    <w:rsid w:val="303A6497"/>
    <w:rsid w:val="304E7940"/>
    <w:rsid w:val="30542A7D"/>
    <w:rsid w:val="307E278F"/>
    <w:rsid w:val="30E45AB0"/>
    <w:rsid w:val="30E738F1"/>
    <w:rsid w:val="30E87D95"/>
    <w:rsid w:val="31336B36"/>
    <w:rsid w:val="316D3DF6"/>
    <w:rsid w:val="31882F18"/>
    <w:rsid w:val="32024E86"/>
    <w:rsid w:val="32180206"/>
    <w:rsid w:val="3291620A"/>
    <w:rsid w:val="32DD144F"/>
    <w:rsid w:val="32ED7620"/>
    <w:rsid w:val="331D5948"/>
    <w:rsid w:val="33680D19"/>
    <w:rsid w:val="33A15FD9"/>
    <w:rsid w:val="33EF4F76"/>
    <w:rsid w:val="34735BC7"/>
    <w:rsid w:val="34761F9E"/>
    <w:rsid w:val="34C56CBF"/>
    <w:rsid w:val="35111DA2"/>
    <w:rsid w:val="35E10660"/>
    <w:rsid w:val="36321AB2"/>
    <w:rsid w:val="36914A2B"/>
    <w:rsid w:val="36A85446"/>
    <w:rsid w:val="36AE2339"/>
    <w:rsid w:val="36ED3AB6"/>
    <w:rsid w:val="37180CA8"/>
    <w:rsid w:val="375D2B5F"/>
    <w:rsid w:val="377A101B"/>
    <w:rsid w:val="37887BDC"/>
    <w:rsid w:val="37F1098C"/>
    <w:rsid w:val="384D4981"/>
    <w:rsid w:val="3851621F"/>
    <w:rsid w:val="38D91DC5"/>
    <w:rsid w:val="38E250CA"/>
    <w:rsid w:val="39292CF8"/>
    <w:rsid w:val="394144E6"/>
    <w:rsid w:val="39515F7C"/>
    <w:rsid w:val="39557F91"/>
    <w:rsid w:val="39777F08"/>
    <w:rsid w:val="39C27059"/>
    <w:rsid w:val="39EA164A"/>
    <w:rsid w:val="3A571AE7"/>
    <w:rsid w:val="3AA520B1"/>
    <w:rsid w:val="3AB26D1E"/>
    <w:rsid w:val="3AD969A0"/>
    <w:rsid w:val="3AF70BD4"/>
    <w:rsid w:val="3B084B8F"/>
    <w:rsid w:val="3B660234"/>
    <w:rsid w:val="3B7364AD"/>
    <w:rsid w:val="3B7B317A"/>
    <w:rsid w:val="3B9165C7"/>
    <w:rsid w:val="3B950B19"/>
    <w:rsid w:val="3BC82C9D"/>
    <w:rsid w:val="3BE741C6"/>
    <w:rsid w:val="3C5504CA"/>
    <w:rsid w:val="3C5A68C7"/>
    <w:rsid w:val="3CAC4EE1"/>
    <w:rsid w:val="3D117FB9"/>
    <w:rsid w:val="3D2C043F"/>
    <w:rsid w:val="3D98044D"/>
    <w:rsid w:val="3DA8790A"/>
    <w:rsid w:val="3DE50EE8"/>
    <w:rsid w:val="3E1A3557"/>
    <w:rsid w:val="3E284806"/>
    <w:rsid w:val="3EB70A91"/>
    <w:rsid w:val="3EF20610"/>
    <w:rsid w:val="3F397A0D"/>
    <w:rsid w:val="3F80563C"/>
    <w:rsid w:val="3F9D61EE"/>
    <w:rsid w:val="3FBA6DA0"/>
    <w:rsid w:val="3FFC28C5"/>
    <w:rsid w:val="40360543"/>
    <w:rsid w:val="40420B44"/>
    <w:rsid w:val="41975B93"/>
    <w:rsid w:val="41D13F2D"/>
    <w:rsid w:val="41E06866"/>
    <w:rsid w:val="41EA1493"/>
    <w:rsid w:val="42097B6B"/>
    <w:rsid w:val="42813BA5"/>
    <w:rsid w:val="42EF4FB3"/>
    <w:rsid w:val="42F44377"/>
    <w:rsid w:val="435B28D8"/>
    <w:rsid w:val="43654161"/>
    <w:rsid w:val="43680450"/>
    <w:rsid w:val="43B62FBE"/>
    <w:rsid w:val="43D33061"/>
    <w:rsid w:val="43E72CFA"/>
    <w:rsid w:val="447C1DA3"/>
    <w:rsid w:val="44FF34A7"/>
    <w:rsid w:val="4528706E"/>
    <w:rsid w:val="45857508"/>
    <w:rsid w:val="45961716"/>
    <w:rsid w:val="45965BB9"/>
    <w:rsid w:val="45F07E59"/>
    <w:rsid w:val="467557CF"/>
    <w:rsid w:val="469F45FA"/>
    <w:rsid w:val="46BD0F24"/>
    <w:rsid w:val="47037DE7"/>
    <w:rsid w:val="479559FD"/>
    <w:rsid w:val="483E7E42"/>
    <w:rsid w:val="484957E5"/>
    <w:rsid w:val="48B97DF2"/>
    <w:rsid w:val="48E23CA1"/>
    <w:rsid w:val="48F7696F"/>
    <w:rsid w:val="490B204A"/>
    <w:rsid w:val="49C16BAE"/>
    <w:rsid w:val="49CA7BE0"/>
    <w:rsid w:val="4A1B043B"/>
    <w:rsid w:val="4A2A2D74"/>
    <w:rsid w:val="4A78588E"/>
    <w:rsid w:val="4A9F4D80"/>
    <w:rsid w:val="4AB16BFE"/>
    <w:rsid w:val="4B090BDC"/>
    <w:rsid w:val="4B0A0ABA"/>
    <w:rsid w:val="4B3F005D"/>
    <w:rsid w:val="4B531E57"/>
    <w:rsid w:val="4B532522"/>
    <w:rsid w:val="4BA04090"/>
    <w:rsid w:val="4BA40904"/>
    <w:rsid w:val="4BB52B12"/>
    <w:rsid w:val="4BFE4230"/>
    <w:rsid w:val="4C3D107C"/>
    <w:rsid w:val="4C965FFF"/>
    <w:rsid w:val="4CE216E4"/>
    <w:rsid w:val="4D1F04F2"/>
    <w:rsid w:val="4D2405C9"/>
    <w:rsid w:val="4D6640C3"/>
    <w:rsid w:val="4DCD4142"/>
    <w:rsid w:val="4DD92AE7"/>
    <w:rsid w:val="4E0F02B7"/>
    <w:rsid w:val="4E404914"/>
    <w:rsid w:val="4E616639"/>
    <w:rsid w:val="4E834801"/>
    <w:rsid w:val="4E904138"/>
    <w:rsid w:val="4E9B7D9D"/>
    <w:rsid w:val="4EA84268"/>
    <w:rsid w:val="4F053468"/>
    <w:rsid w:val="4F077DF5"/>
    <w:rsid w:val="4F1F1E6B"/>
    <w:rsid w:val="4F302BDB"/>
    <w:rsid w:val="4F513B54"/>
    <w:rsid w:val="4FC45F2E"/>
    <w:rsid w:val="50153B7F"/>
    <w:rsid w:val="501A1195"/>
    <w:rsid w:val="503713B5"/>
    <w:rsid w:val="50811214"/>
    <w:rsid w:val="50C57353"/>
    <w:rsid w:val="50DD5FA4"/>
    <w:rsid w:val="50E16CEC"/>
    <w:rsid w:val="515A3F3F"/>
    <w:rsid w:val="51600E2A"/>
    <w:rsid w:val="517843C5"/>
    <w:rsid w:val="51CE2237"/>
    <w:rsid w:val="51EE6435"/>
    <w:rsid w:val="522462FB"/>
    <w:rsid w:val="527F42D5"/>
    <w:rsid w:val="52880638"/>
    <w:rsid w:val="528B637A"/>
    <w:rsid w:val="52A75EC9"/>
    <w:rsid w:val="535630BC"/>
    <w:rsid w:val="53607807"/>
    <w:rsid w:val="53B042EA"/>
    <w:rsid w:val="53DD2C05"/>
    <w:rsid w:val="54345E45"/>
    <w:rsid w:val="547E368B"/>
    <w:rsid w:val="54D2203E"/>
    <w:rsid w:val="556829A3"/>
    <w:rsid w:val="55D911AB"/>
    <w:rsid w:val="55E6075F"/>
    <w:rsid w:val="55F35317"/>
    <w:rsid w:val="565262BB"/>
    <w:rsid w:val="566020E7"/>
    <w:rsid w:val="56AF6ADB"/>
    <w:rsid w:val="56B63AE3"/>
    <w:rsid w:val="56C37E91"/>
    <w:rsid w:val="56ED2C6A"/>
    <w:rsid w:val="570010E5"/>
    <w:rsid w:val="572A7F10"/>
    <w:rsid w:val="573E1C0D"/>
    <w:rsid w:val="575A1B48"/>
    <w:rsid w:val="576B7AC9"/>
    <w:rsid w:val="57991C5D"/>
    <w:rsid w:val="57BA0A78"/>
    <w:rsid w:val="57FF75EE"/>
    <w:rsid w:val="58286C3B"/>
    <w:rsid w:val="582A3AD2"/>
    <w:rsid w:val="583F6DA0"/>
    <w:rsid w:val="585213C4"/>
    <w:rsid w:val="58823D7B"/>
    <w:rsid w:val="58A548DC"/>
    <w:rsid w:val="594D6DB4"/>
    <w:rsid w:val="595B0854"/>
    <w:rsid w:val="5963595B"/>
    <w:rsid w:val="59D127C7"/>
    <w:rsid w:val="5A276988"/>
    <w:rsid w:val="5A304D2B"/>
    <w:rsid w:val="5A5A6D5E"/>
    <w:rsid w:val="5A785436"/>
    <w:rsid w:val="5AFC1D7D"/>
    <w:rsid w:val="5B2B06FA"/>
    <w:rsid w:val="5B3C7AB0"/>
    <w:rsid w:val="5B405D85"/>
    <w:rsid w:val="5B5F3C40"/>
    <w:rsid w:val="5B70435F"/>
    <w:rsid w:val="5B8C0C3C"/>
    <w:rsid w:val="5BC052E6"/>
    <w:rsid w:val="5BD668B8"/>
    <w:rsid w:val="5C186ED1"/>
    <w:rsid w:val="5C52680F"/>
    <w:rsid w:val="5C5F5595"/>
    <w:rsid w:val="5D812854"/>
    <w:rsid w:val="5DAA7FFC"/>
    <w:rsid w:val="5DAD53F7"/>
    <w:rsid w:val="5DB46785"/>
    <w:rsid w:val="5DCA7D57"/>
    <w:rsid w:val="5E316028"/>
    <w:rsid w:val="5E4F4700"/>
    <w:rsid w:val="5E734892"/>
    <w:rsid w:val="5E8C508E"/>
    <w:rsid w:val="5E9842F9"/>
    <w:rsid w:val="5E9C26B2"/>
    <w:rsid w:val="5F225970"/>
    <w:rsid w:val="5F4678B1"/>
    <w:rsid w:val="5F5226F9"/>
    <w:rsid w:val="5F717FA2"/>
    <w:rsid w:val="60251BBC"/>
    <w:rsid w:val="60A9459B"/>
    <w:rsid w:val="60AE7E03"/>
    <w:rsid w:val="6109503A"/>
    <w:rsid w:val="61314591"/>
    <w:rsid w:val="615269E1"/>
    <w:rsid w:val="61BD7BD2"/>
    <w:rsid w:val="61C22912"/>
    <w:rsid w:val="61C6117D"/>
    <w:rsid w:val="62255990"/>
    <w:rsid w:val="62594C49"/>
    <w:rsid w:val="625B18C5"/>
    <w:rsid w:val="62902E24"/>
    <w:rsid w:val="629A7AAB"/>
    <w:rsid w:val="62AA45FB"/>
    <w:rsid w:val="6361649A"/>
    <w:rsid w:val="64073912"/>
    <w:rsid w:val="644545DB"/>
    <w:rsid w:val="644D3C9F"/>
    <w:rsid w:val="648F1EAC"/>
    <w:rsid w:val="64A85604"/>
    <w:rsid w:val="64F61D79"/>
    <w:rsid w:val="656E2D6F"/>
    <w:rsid w:val="658E3D60"/>
    <w:rsid w:val="65EB4424"/>
    <w:rsid w:val="664F3D84"/>
    <w:rsid w:val="66522FDF"/>
    <w:rsid w:val="667F18FA"/>
    <w:rsid w:val="66B94A1B"/>
    <w:rsid w:val="670818F0"/>
    <w:rsid w:val="6751773B"/>
    <w:rsid w:val="67551C2D"/>
    <w:rsid w:val="67580AC9"/>
    <w:rsid w:val="67584625"/>
    <w:rsid w:val="67801DCE"/>
    <w:rsid w:val="678B49FB"/>
    <w:rsid w:val="67B7093C"/>
    <w:rsid w:val="67DA328C"/>
    <w:rsid w:val="67EA3919"/>
    <w:rsid w:val="681A5D7E"/>
    <w:rsid w:val="681A677E"/>
    <w:rsid w:val="681B5E23"/>
    <w:rsid w:val="68273FF7"/>
    <w:rsid w:val="686D4100"/>
    <w:rsid w:val="68A97139"/>
    <w:rsid w:val="68F14C3B"/>
    <w:rsid w:val="69270753"/>
    <w:rsid w:val="6954706E"/>
    <w:rsid w:val="69A41463"/>
    <w:rsid w:val="69CE6E20"/>
    <w:rsid w:val="69E6255A"/>
    <w:rsid w:val="6A0B1E23"/>
    <w:rsid w:val="6A0C54B9"/>
    <w:rsid w:val="6A3A2708"/>
    <w:rsid w:val="6A8F3A1A"/>
    <w:rsid w:val="6ABF49BB"/>
    <w:rsid w:val="6AF179D8"/>
    <w:rsid w:val="6B317667"/>
    <w:rsid w:val="6B623CC4"/>
    <w:rsid w:val="6B712159"/>
    <w:rsid w:val="6BDD159D"/>
    <w:rsid w:val="6BE23524"/>
    <w:rsid w:val="6C0E79A8"/>
    <w:rsid w:val="6C353CDA"/>
    <w:rsid w:val="6C372A72"/>
    <w:rsid w:val="6C5D26DE"/>
    <w:rsid w:val="6C9205D9"/>
    <w:rsid w:val="6D0B45AC"/>
    <w:rsid w:val="6D177576"/>
    <w:rsid w:val="6D2531FB"/>
    <w:rsid w:val="6D4363BE"/>
    <w:rsid w:val="6D6B4986"/>
    <w:rsid w:val="6DA83A16"/>
    <w:rsid w:val="6DAA1953"/>
    <w:rsid w:val="6DD62748"/>
    <w:rsid w:val="6DE25B6F"/>
    <w:rsid w:val="6E1C50A1"/>
    <w:rsid w:val="6E396833"/>
    <w:rsid w:val="6E641B01"/>
    <w:rsid w:val="6E7151E0"/>
    <w:rsid w:val="6EF530A1"/>
    <w:rsid w:val="6F1F1ECC"/>
    <w:rsid w:val="6F383625"/>
    <w:rsid w:val="6F5B1156"/>
    <w:rsid w:val="6F745D74"/>
    <w:rsid w:val="6F891280"/>
    <w:rsid w:val="6FE05636"/>
    <w:rsid w:val="6FED5A55"/>
    <w:rsid w:val="6FEF7AF1"/>
    <w:rsid w:val="70262D42"/>
    <w:rsid w:val="70934920"/>
    <w:rsid w:val="70B32BC2"/>
    <w:rsid w:val="70DE7320"/>
    <w:rsid w:val="70E548B1"/>
    <w:rsid w:val="70EA4372"/>
    <w:rsid w:val="71087FB6"/>
    <w:rsid w:val="715859F2"/>
    <w:rsid w:val="719C7804"/>
    <w:rsid w:val="71B714C2"/>
    <w:rsid w:val="72037883"/>
    <w:rsid w:val="721B4BCD"/>
    <w:rsid w:val="723D0FE7"/>
    <w:rsid w:val="72655E48"/>
    <w:rsid w:val="72C25048"/>
    <w:rsid w:val="72E74AAF"/>
    <w:rsid w:val="73221F8B"/>
    <w:rsid w:val="734B14E2"/>
    <w:rsid w:val="737B2895"/>
    <w:rsid w:val="739A0DC0"/>
    <w:rsid w:val="73C6500C"/>
    <w:rsid w:val="73EC1EDB"/>
    <w:rsid w:val="744C5512"/>
    <w:rsid w:val="747E1443"/>
    <w:rsid w:val="74D3353D"/>
    <w:rsid w:val="75383D50"/>
    <w:rsid w:val="75956A44"/>
    <w:rsid w:val="75D27C98"/>
    <w:rsid w:val="76593F16"/>
    <w:rsid w:val="76870A83"/>
    <w:rsid w:val="76B75E83"/>
    <w:rsid w:val="76DF266D"/>
    <w:rsid w:val="773504DF"/>
    <w:rsid w:val="77536BB7"/>
    <w:rsid w:val="77597978"/>
    <w:rsid w:val="7775451B"/>
    <w:rsid w:val="78364F3F"/>
    <w:rsid w:val="784A1D68"/>
    <w:rsid w:val="78511348"/>
    <w:rsid w:val="78B813C8"/>
    <w:rsid w:val="79492020"/>
    <w:rsid w:val="79537342"/>
    <w:rsid w:val="79B7342D"/>
    <w:rsid w:val="79EB45D1"/>
    <w:rsid w:val="7A170CC7"/>
    <w:rsid w:val="7A2B7977"/>
    <w:rsid w:val="7A3E58FC"/>
    <w:rsid w:val="7A454EDD"/>
    <w:rsid w:val="7AE364A4"/>
    <w:rsid w:val="7AEA15E0"/>
    <w:rsid w:val="7B187EFC"/>
    <w:rsid w:val="7B24234E"/>
    <w:rsid w:val="7B2A5E81"/>
    <w:rsid w:val="7B2C7E4B"/>
    <w:rsid w:val="7B3B62E0"/>
    <w:rsid w:val="7BCE1027"/>
    <w:rsid w:val="7C1C1C6D"/>
    <w:rsid w:val="7C3F770A"/>
    <w:rsid w:val="7CC10F3D"/>
    <w:rsid w:val="7D276B1C"/>
    <w:rsid w:val="7D381811"/>
    <w:rsid w:val="7DE06CCB"/>
    <w:rsid w:val="7DF2712A"/>
    <w:rsid w:val="7E6D34BC"/>
    <w:rsid w:val="7E9705C9"/>
    <w:rsid w:val="7EF40C80"/>
    <w:rsid w:val="7F0A2251"/>
    <w:rsid w:val="7F0F5AB9"/>
    <w:rsid w:val="7F761695"/>
    <w:rsid w:val="7F9E2C8E"/>
    <w:rsid w:val="7FB538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9"/>
    <w:autoRedefine/>
    <w:unhideWhenUsed/>
    <w:qFormat/>
    <w:uiPriority w:val="99"/>
    <w:pPr>
      <w:tabs>
        <w:tab w:val="center" w:pos="4153"/>
        <w:tab w:val="right" w:pos="8306"/>
      </w:tabs>
      <w:snapToGrid w:val="0"/>
      <w:jc w:val="left"/>
    </w:pPr>
    <w:rPr>
      <w:sz w:val="18"/>
      <w:szCs w:val="18"/>
    </w:rPr>
  </w:style>
  <w:style w:type="paragraph" w:styleId="3">
    <w:name w:val="header"/>
    <w:basedOn w:val="1"/>
    <w:link w:val="8"/>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autoRedefine/>
    <w:semiHidden/>
    <w:unhideWhenUsed/>
    <w:qFormat/>
    <w:uiPriority w:val="99"/>
    <w:rPr>
      <w:sz w:val="24"/>
    </w:rPr>
  </w:style>
  <w:style w:type="paragraph" w:styleId="7">
    <w:name w:val="List Paragraph"/>
    <w:basedOn w:val="1"/>
    <w:autoRedefine/>
    <w:qFormat/>
    <w:uiPriority w:val="34"/>
    <w:pPr>
      <w:ind w:firstLine="420" w:firstLineChars="200"/>
    </w:pPr>
  </w:style>
  <w:style w:type="character" w:customStyle="1" w:styleId="8">
    <w:name w:val="页眉 字符"/>
    <w:basedOn w:val="6"/>
    <w:link w:val="3"/>
    <w:autoRedefine/>
    <w:qFormat/>
    <w:uiPriority w:val="99"/>
    <w:rPr>
      <w:sz w:val="18"/>
      <w:szCs w:val="18"/>
    </w:rPr>
  </w:style>
  <w:style w:type="character" w:customStyle="1" w:styleId="9">
    <w:name w:val="页脚 字符"/>
    <w:basedOn w:val="6"/>
    <w:link w:val="2"/>
    <w:autoRedefine/>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wmf"/><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139</Words>
  <Characters>796</Characters>
  <Lines>6</Lines>
  <Paragraphs>1</Paragraphs>
  <TotalTime>7</TotalTime>
  <ScaleCrop>false</ScaleCrop>
  <LinksUpToDate>false</LinksUpToDate>
  <CharactersWithSpaces>934</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2023-02-24T02:36:00Z</dcterms:created>
  <dc:creator>chen ying</dc:creator>
  <cp:lastModifiedBy>陈颖</cp:lastModifiedBy>
  <dcterms:modified xsi:type="dcterms:W3CDTF">2024-03-06T02:19:54Z</dcterms:modified>
  <cp:revision>252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0540C77CE105492190518D4D27FFA05F_12</vt:lpwstr>
  </property>
</Properties>
</file>