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4E07AD" w:rsidRDefault="00D52D42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040FC">
        <w:rPr>
          <w:rFonts w:ascii="华文中宋" w:eastAsia="华文中宋" w:hAnsi="华文中宋" w:hint="eastAsia"/>
          <w:b/>
          <w:sz w:val="36"/>
          <w:szCs w:val="36"/>
        </w:rPr>
        <w:t>学前</w:t>
      </w:r>
      <w:r w:rsidR="004355D7" w:rsidRPr="00E040FC">
        <w:rPr>
          <w:rFonts w:ascii="华文中宋" w:eastAsia="华文中宋" w:hAnsi="华文中宋" w:hint="eastAsia"/>
          <w:b/>
          <w:sz w:val="36"/>
          <w:szCs w:val="36"/>
        </w:rPr>
        <w:t>教育</w:t>
      </w:r>
      <w:r w:rsidRPr="00E040FC">
        <w:rPr>
          <w:rFonts w:ascii="华文中宋" w:eastAsia="华文中宋" w:hAnsi="华文中宋"/>
          <w:b/>
          <w:sz w:val="36"/>
          <w:szCs w:val="36"/>
        </w:rPr>
        <w:t>专业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本科毕业论文</w:t>
      </w:r>
      <w:r w:rsidR="00D413E6" w:rsidRPr="00E040FC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E040FC">
        <w:rPr>
          <w:rFonts w:ascii="华文中宋" w:eastAsia="华文中宋" w:hAnsi="华文中宋"/>
          <w:b/>
          <w:sz w:val="36"/>
          <w:szCs w:val="36"/>
        </w:rPr>
        <w:t>安排</w:t>
      </w:r>
    </w:p>
    <w:p w:rsidR="00E040FC" w:rsidRPr="00553226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E040FC" w:rsidRPr="00553226" w:rsidRDefault="00E040FC" w:rsidP="00E040FC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553226">
        <w:rPr>
          <w:rFonts w:asciiTheme="majorEastAsia" w:eastAsiaTheme="majorEastAsia" w:hAnsiTheme="majorEastAsia" w:hint="eastAsia"/>
          <w:sz w:val="24"/>
        </w:rPr>
        <w:t>1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="新宋体" w:eastAsia="新宋体" w:hAnsi="新宋体"/>
          <w:sz w:val="24"/>
        </w:rPr>
        <w:t>所有课程的考试已全部</w:t>
      </w:r>
      <w:r w:rsidRPr="00553226">
        <w:rPr>
          <w:rFonts w:ascii="新宋体" w:eastAsia="新宋体" w:hAnsi="新宋体" w:hint="eastAsia"/>
          <w:sz w:val="24"/>
        </w:rPr>
        <w:t>合格，</w:t>
      </w:r>
      <w:r w:rsidRPr="00553226">
        <w:rPr>
          <w:rFonts w:ascii="新宋体" w:eastAsia="新宋体" w:hAnsi="新宋体"/>
          <w:sz w:val="24"/>
        </w:rPr>
        <w:t>方可报名参加</w:t>
      </w:r>
      <w:r w:rsidRPr="00553226">
        <w:rPr>
          <w:rFonts w:ascii="新宋体" w:eastAsia="新宋体" w:hAnsi="新宋体" w:hint="eastAsia"/>
          <w:sz w:val="24"/>
        </w:rPr>
        <w:t>本</w:t>
      </w:r>
      <w:r w:rsidRPr="00553226">
        <w:rPr>
          <w:rFonts w:ascii="新宋体" w:eastAsia="新宋体" w:hAnsi="新宋体"/>
          <w:sz w:val="24"/>
        </w:rPr>
        <w:t>专业的毕业论文</w:t>
      </w:r>
      <w:r w:rsidRPr="00553226">
        <w:rPr>
          <w:rFonts w:ascii="新宋体" w:eastAsia="新宋体" w:hAnsi="新宋体" w:hint="eastAsia"/>
          <w:sz w:val="24"/>
        </w:rPr>
        <w:t>指导、</w:t>
      </w:r>
      <w:r w:rsidRPr="00553226">
        <w:rPr>
          <w:rFonts w:ascii="新宋体" w:eastAsia="新宋体" w:hAnsi="新宋体"/>
          <w:sz w:val="24"/>
        </w:rPr>
        <w:t>答辩。</w:t>
      </w:r>
      <w:r w:rsidRPr="00553226">
        <w:rPr>
          <w:rFonts w:ascii="宋体" w:hAnsi="宋体" w:hint="eastAsia"/>
          <w:sz w:val="24"/>
        </w:rPr>
        <w:t>对有课程尚未合格但已经</w:t>
      </w:r>
      <w:r w:rsidRPr="00553226">
        <w:rPr>
          <w:rFonts w:ascii="宋体" w:hAnsi="宋体"/>
          <w:sz w:val="24"/>
        </w:rPr>
        <w:t>报名参加</w:t>
      </w:r>
      <w:r w:rsidR="005B07F7">
        <w:rPr>
          <w:rFonts w:ascii="宋体" w:hAnsi="宋体" w:hint="eastAsia"/>
          <w:sz w:val="24"/>
        </w:rPr>
        <w:t>2024</w:t>
      </w:r>
      <w:r w:rsidRPr="00553226">
        <w:rPr>
          <w:rFonts w:ascii="宋体" w:hAnsi="宋体" w:hint="eastAsia"/>
          <w:sz w:val="24"/>
        </w:rPr>
        <w:t>年1月</w:t>
      </w:r>
      <w:r w:rsidRPr="00553226">
        <w:rPr>
          <w:rFonts w:ascii="宋体" w:hAnsi="宋体"/>
          <w:sz w:val="24"/>
        </w:rPr>
        <w:t>增考</w:t>
      </w:r>
      <w:r w:rsidRPr="00553226">
        <w:rPr>
          <w:rFonts w:ascii="宋体" w:hAnsi="宋体" w:hint="eastAsia"/>
          <w:sz w:val="24"/>
        </w:rPr>
        <w:t>的考生</w:t>
      </w:r>
      <w:r w:rsidRPr="00553226">
        <w:rPr>
          <w:rFonts w:ascii="宋体" w:hAnsi="宋体"/>
          <w:sz w:val="24"/>
        </w:rPr>
        <w:t>，</w:t>
      </w:r>
      <w:r w:rsidRPr="00553226">
        <w:rPr>
          <w:rFonts w:ascii="宋体" w:hAnsi="宋体" w:hint="eastAsia"/>
          <w:sz w:val="24"/>
        </w:rPr>
        <w:t>也可申请参加论文指导。</w:t>
      </w:r>
      <w:r w:rsidRPr="00553226">
        <w:rPr>
          <w:rFonts w:ascii="宋体" w:hAnsi="宋体"/>
          <w:sz w:val="24"/>
        </w:rPr>
        <w:t>增考后全部课程合格，</w:t>
      </w:r>
      <w:r w:rsidRPr="00553226">
        <w:rPr>
          <w:rFonts w:ascii="宋体" w:hAnsi="宋体" w:hint="eastAsia"/>
          <w:sz w:val="24"/>
        </w:rPr>
        <w:t>方可</w:t>
      </w:r>
      <w:r w:rsidRPr="00553226">
        <w:rPr>
          <w:rFonts w:ascii="宋体" w:hAnsi="宋体"/>
          <w:sz w:val="24"/>
        </w:rPr>
        <w:t>参加</w:t>
      </w:r>
      <w:r w:rsidRPr="00553226">
        <w:rPr>
          <w:rFonts w:ascii="宋体" w:hAnsi="宋体" w:hint="eastAsia"/>
          <w:sz w:val="24"/>
        </w:rPr>
        <w:t>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553226">
        <w:rPr>
          <w:rFonts w:ascii="宋体" w:hAnsi="宋体"/>
          <w:sz w:val="24"/>
        </w:rPr>
        <w:t>；如增考</w:t>
      </w:r>
      <w:r w:rsidRPr="00553226">
        <w:rPr>
          <w:rFonts w:ascii="宋体" w:hAnsi="宋体" w:hint="eastAsia"/>
          <w:sz w:val="24"/>
        </w:rPr>
        <w:t>课程未合格</w:t>
      </w:r>
      <w:r w:rsidRPr="00553226">
        <w:rPr>
          <w:rFonts w:ascii="宋体" w:hAnsi="宋体"/>
          <w:sz w:val="24"/>
        </w:rPr>
        <w:t>，则不</w:t>
      </w:r>
      <w:r w:rsidRPr="00553226">
        <w:rPr>
          <w:rFonts w:ascii="宋体" w:hAnsi="宋体" w:hint="eastAsia"/>
          <w:sz w:val="24"/>
        </w:rPr>
        <w:t>得参加本次论文</w:t>
      </w:r>
      <w:r w:rsidRPr="00553226">
        <w:rPr>
          <w:rFonts w:ascii="宋体" w:hAnsi="宋体"/>
          <w:sz w:val="24"/>
        </w:rPr>
        <w:t>答辩</w:t>
      </w:r>
      <w:r w:rsidRPr="00553226">
        <w:rPr>
          <w:rFonts w:ascii="宋体" w:hAnsi="宋体" w:hint="eastAsia"/>
          <w:sz w:val="24"/>
        </w:rPr>
        <w:t>，且论文指导、答辩费不退。</w:t>
      </w:r>
      <w:r w:rsidRPr="00553226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E040FC" w:rsidRDefault="00E040FC" w:rsidP="00E040FC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553226">
        <w:rPr>
          <w:rFonts w:asciiTheme="majorEastAsia" w:eastAsiaTheme="majorEastAsia" w:hAnsiTheme="majorEastAsia"/>
          <w:sz w:val="24"/>
        </w:rPr>
        <w:t>2</w:t>
      </w:r>
      <w:r w:rsidRPr="00553226">
        <w:rPr>
          <w:rFonts w:ascii="新宋体" w:eastAsia="新宋体" w:hAnsi="新宋体" w:hint="eastAsia"/>
          <w:sz w:val="24"/>
        </w:rPr>
        <w:t>．</w:t>
      </w:r>
      <w:r w:rsidRPr="00553226">
        <w:rPr>
          <w:rFonts w:asciiTheme="majorEastAsia" w:eastAsiaTheme="majorEastAsia" w:hAnsiTheme="majorEastAsia" w:hint="eastAsia"/>
          <w:sz w:val="24"/>
        </w:rPr>
        <w:t>具有</w:t>
      </w:r>
      <w:r w:rsidRPr="00553226">
        <w:rPr>
          <w:rFonts w:asciiTheme="majorEastAsia" w:eastAsiaTheme="majorEastAsia" w:hAnsiTheme="majorEastAsia"/>
          <w:sz w:val="24"/>
        </w:rPr>
        <w:t>国民教育系列专科或以上学历</w:t>
      </w:r>
      <w:r w:rsidRPr="00553226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5B07F7">
        <w:rPr>
          <w:rFonts w:asciiTheme="majorEastAsia" w:eastAsiaTheme="majorEastAsia" w:hAnsiTheme="majorEastAsia" w:hint="eastAsia"/>
          <w:sz w:val="24"/>
        </w:rPr>
        <w:t>2024</w:t>
      </w:r>
      <w:r w:rsidRPr="00553226">
        <w:rPr>
          <w:rFonts w:asciiTheme="majorEastAsia" w:eastAsiaTheme="majorEastAsia" w:hAnsiTheme="majorEastAsia" w:hint="eastAsia"/>
          <w:sz w:val="24"/>
        </w:rPr>
        <w:t>年</w:t>
      </w:r>
      <w:r w:rsidR="00B15DDA">
        <w:rPr>
          <w:rFonts w:asciiTheme="majorEastAsia" w:eastAsiaTheme="majorEastAsia" w:hAnsiTheme="majorEastAsia"/>
          <w:sz w:val="24"/>
        </w:rPr>
        <w:t>4</w:t>
      </w:r>
      <w:r w:rsidRPr="00553226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553226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bookmarkEnd w:id="2"/>
    <w:bookmarkEnd w:id="3"/>
    <w:p w:rsidR="00A213C9" w:rsidRPr="004D2F0C" w:rsidRDefault="00A213C9" w:rsidP="00A213C9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 w:hint="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</w:p>
    <w:p w:rsidR="00E040FC" w:rsidRPr="00553226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553226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A213C9" w:rsidRPr="004D2F0C" w:rsidRDefault="00A213C9" w:rsidP="00A213C9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_Hlk102719153"/>
      <w:bookmarkStart w:id="5" w:name="_Hlk88036834"/>
      <w:bookmarkStart w:id="6" w:name="_Hlk88036771"/>
      <w:bookmarkStart w:id="7" w:name="_Hlk88040058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4D2F0C">
        <w:rPr>
          <w:rFonts w:ascii="宋体" w:hAnsi="宋体" w:hint="eastAsia"/>
          <w:b/>
          <w:sz w:val="24"/>
        </w:rPr>
        <w:t>年</w:t>
      </w:r>
      <w:r w:rsidRPr="004D2F0C">
        <w:rPr>
          <w:rFonts w:ascii="宋体" w:hAnsi="宋体"/>
          <w:b/>
          <w:sz w:val="24"/>
        </w:rPr>
        <w:t>12</w:t>
      </w:r>
      <w:r w:rsidRPr="004D2F0C">
        <w:rPr>
          <w:rFonts w:ascii="宋体" w:hAnsi="宋体" w:hint="eastAsia"/>
          <w:b/>
          <w:sz w:val="24"/>
        </w:rPr>
        <w:t>月1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Pr="004D2F0C">
        <w:rPr>
          <w:rFonts w:ascii="宋体" w:hAnsi="宋体"/>
          <w:b/>
          <w:sz w:val="24"/>
        </w:rPr>
        <w:t>5日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6"/>
    </w:p>
    <w:p w:rsidR="00A213C9" w:rsidRPr="001A7AD0" w:rsidRDefault="00A213C9" w:rsidP="00A213C9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Hlk103150700"/>
      <w:bookmarkEnd w:id="7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》（PDF版，请详细、正确地填写《申请回执》，</w:t>
      </w:r>
      <w:r>
        <w:rPr>
          <w:rFonts w:ascii="宋体" w:hAnsi="宋体" w:hint="eastAsia"/>
          <w:sz w:val="24"/>
        </w:rPr>
        <w:t>《申请回执》中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报名</w:t>
      </w:r>
      <w:r w:rsidRPr="005B78EA">
        <w:rPr>
          <w:rFonts w:ascii="宋体" w:hAnsi="宋体"/>
          <w:sz w:val="24"/>
        </w:rPr>
        <w:t>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4D2F0C">
        <w:rPr>
          <w:rFonts w:ascii="宋体" w:hAnsi="宋体" w:hint="eastAsia"/>
          <w:sz w:val="24"/>
        </w:rPr>
        <w:t>）</w:t>
      </w:r>
      <w:r w:rsidRPr="004D2F0C">
        <w:rPr>
          <w:rFonts w:ascii="宋体" w:hAnsi="宋体"/>
          <w:sz w:val="24"/>
        </w:rPr>
        <w:t>。</w:t>
      </w:r>
      <w:bookmarkEnd w:id="8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年4月）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Pr="005B78EA">
        <w:rPr>
          <w:rFonts w:ascii="宋体" w:hAnsi="宋体" w:hint="eastAsia"/>
          <w:sz w:val="24"/>
        </w:rPr>
        <w:t>传转考材料</w:t>
      </w:r>
      <w:proofErr w:type="gramEnd"/>
      <w:r w:rsidRPr="005B78EA">
        <w:rPr>
          <w:rFonts w:ascii="宋体" w:hAnsi="宋体" w:hint="eastAsia"/>
          <w:sz w:val="24"/>
        </w:rPr>
        <w:t>图片。</w:t>
      </w:r>
      <w:bookmarkStart w:id="9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9"/>
    </w:p>
    <w:p w:rsidR="00E040FC" w:rsidRPr="001A7AD0" w:rsidRDefault="00A213C9" w:rsidP="00A213C9">
      <w:pPr>
        <w:spacing w:line="440" w:lineRule="exact"/>
        <w:ind w:firstLineChars="200" w:firstLine="480"/>
        <w:rPr>
          <w:rFonts w:ascii="宋体" w:hAnsi="宋体"/>
          <w:color w:val="FF0000"/>
          <w:sz w:val="24"/>
          <w:highlight w:val="yellow"/>
        </w:rPr>
      </w:pPr>
      <w:bookmarkStart w:id="10" w:name="_Hlk88039060"/>
      <w:bookmarkStart w:id="11" w:name="_Hlk88031990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年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0"/>
      <w:bookmarkEnd w:id="11"/>
    </w:p>
    <w:p w:rsidR="00E040FC" w:rsidRPr="005B78EA" w:rsidRDefault="00E040FC" w:rsidP="00E040F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Pr="005B78EA">
        <w:rPr>
          <w:rFonts w:ascii="宋体" w:hAnsi="宋体" w:hint="eastAsia"/>
          <w:sz w:val="24"/>
        </w:rPr>
        <w:t>．</w:t>
      </w:r>
      <w:r w:rsidRPr="00405894">
        <w:rPr>
          <w:rFonts w:ascii="宋体" w:hAnsi="宋体" w:hint="eastAsia"/>
          <w:sz w:val="24"/>
        </w:rPr>
        <w:t>论文审核通过的考生请以</w:t>
      </w:r>
      <w:r w:rsidRPr="00405894">
        <w:rPr>
          <w:rFonts w:ascii="宋体" w:hAnsi="宋体"/>
          <w:sz w:val="24"/>
        </w:rPr>
        <w:t>“专业</w:t>
      </w:r>
      <w:r w:rsidRPr="00405894">
        <w:rPr>
          <w:rFonts w:ascii="宋体" w:hAnsi="宋体" w:hint="eastAsia"/>
          <w:sz w:val="24"/>
        </w:rPr>
        <w:t>-姓名</w:t>
      </w:r>
      <w:r w:rsidRPr="00405894">
        <w:rPr>
          <w:rFonts w:ascii="宋体" w:hAnsi="宋体"/>
          <w:sz w:val="24"/>
        </w:rPr>
        <w:t>-手机号”</w:t>
      </w:r>
      <w:r w:rsidRPr="00405894">
        <w:rPr>
          <w:rFonts w:ascii="宋体" w:hAnsi="宋体" w:hint="eastAsia"/>
          <w:sz w:val="24"/>
        </w:rPr>
        <w:t>的完整回答申请加入答辩安排Q</w:t>
      </w:r>
      <w:r w:rsidRPr="00405894">
        <w:rPr>
          <w:rFonts w:ascii="宋体" w:hAnsi="宋体"/>
          <w:sz w:val="24"/>
        </w:rPr>
        <w:t>Q</w:t>
      </w:r>
      <w:r w:rsidRPr="00405894">
        <w:rPr>
          <w:rFonts w:ascii="宋体" w:hAnsi="宋体" w:hint="eastAsia"/>
          <w:sz w:val="24"/>
        </w:rPr>
        <w:t>群，群号：</w:t>
      </w:r>
      <w:r w:rsidRPr="00405894">
        <w:rPr>
          <w:rFonts w:ascii="宋体" w:hAnsi="宋体"/>
          <w:sz w:val="24"/>
        </w:rPr>
        <w:t>606529426</w:t>
      </w:r>
      <w:r w:rsidRPr="00405894">
        <w:rPr>
          <w:rFonts w:ascii="宋体" w:hAnsi="宋体" w:hint="eastAsia"/>
          <w:sz w:val="24"/>
        </w:rPr>
        <w:t>。</w:t>
      </w:r>
    </w:p>
    <w:p w:rsidR="00E040FC" w:rsidRPr="005B78EA" w:rsidRDefault="00E040FC" w:rsidP="00E040FC">
      <w:pPr>
        <w:spacing w:line="440" w:lineRule="exact"/>
        <w:ind w:firstLineChars="200" w:firstLine="482"/>
        <w:rPr>
          <w:rFonts w:ascii="宋体" w:hAnsi="宋体"/>
          <w:sz w:val="24"/>
        </w:rPr>
      </w:pPr>
      <w:bookmarkStart w:id="12" w:name="_Hlk87995072"/>
      <w:bookmarkStart w:id="13" w:name="_Hlk88040137"/>
      <w:r w:rsidRPr="005B78EA">
        <w:rPr>
          <w:rFonts w:ascii="宋体" w:hAnsi="宋体" w:hint="eastAsia"/>
          <w:b/>
          <w:sz w:val="24"/>
        </w:rPr>
        <w:t>考生报名提交后，课程报考状态显示待审核；审核通过后，显示已通过审核，待支</w:t>
      </w:r>
      <w:r w:rsidRPr="005B78EA">
        <w:rPr>
          <w:rFonts w:ascii="宋体" w:hAnsi="宋体" w:hint="eastAsia"/>
          <w:b/>
          <w:sz w:val="24"/>
        </w:rPr>
        <w:lastRenderedPageBreak/>
        <w:t>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E040FC" w:rsidRPr="003B14A2" w:rsidRDefault="00E040FC" w:rsidP="00E040FC">
      <w:pPr>
        <w:spacing w:line="440" w:lineRule="exact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考生必须同时履行以上4项手续，报考才算成功。</w:t>
      </w:r>
      <w:bookmarkEnd w:id="4"/>
      <w:bookmarkEnd w:id="5"/>
      <w:bookmarkEnd w:id="12"/>
    </w:p>
    <w:bookmarkEnd w:id="13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E040FC" w:rsidRPr="001F14AB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1F14AB">
        <w:rPr>
          <w:rFonts w:asciiTheme="minorEastAsia" w:eastAsiaTheme="minorEastAsia" w:hAnsiTheme="minorEastAsia" w:hint="eastAsia"/>
          <w:sz w:val="24"/>
        </w:rPr>
        <w:t>：</w:t>
      </w:r>
      <w:r w:rsidRPr="001F14AB">
        <w:rPr>
          <w:rFonts w:asciiTheme="minorEastAsia" w:eastAsiaTheme="minorEastAsia" w:hAnsiTheme="minorEastAsia"/>
          <w:sz w:val="24"/>
        </w:rPr>
        <w:t>立论、观点不得违反国家法律规定；综合运用学科知识与技能，分析并解决问题；依据课题任务进行资料调研、收集、加工与整理，正确使用工具书，掌握实验与测试的基本方法。论文的选题应在下列范围内选择：本专业基础理论的研究；本学科教育教学理论的研究；本学科教材与教法的研究；与本学科教育教学有关的其他方面的研究。</w:t>
      </w:r>
      <w:r w:rsidRPr="001F14AB">
        <w:rPr>
          <w:rFonts w:asciiTheme="minorEastAsia" w:eastAsiaTheme="minorEastAsia" w:hAnsiTheme="minorEastAsia" w:hint="eastAsia"/>
          <w:sz w:val="24"/>
        </w:rPr>
        <w:t>题目自拟，不宜</w:t>
      </w:r>
      <w:r w:rsidRPr="001F14AB">
        <w:rPr>
          <w:rFonts w:asciiTheme="minorEastAsia" w:eastAsiaTheme="minorEastAsia" w:hAnsiTheme="minorEastAsia"/>
          <w:sz w:val="24"/>
        </w:rPr>
        <w:t>过大。内容必须理论与实际相结合</w:t>
      </w:r>
      <w:r w:rsidRPr="001F14AB">
        <w:rPr>
          <w:rFonts w:asciiTheme="minorEastAsia" w:eastAsiaTheme="minorEastAsia" w:hAnsiTheme="minorEastAsia" w:hint="eastAsia"/>
          <w:sz w:val="24"/>
        </w:rPr>
        <w:t>。</w:t>
      </w:r>
    </w:p>
    <w:p w:rsidR="00E040FC" w:rsidRPr="003B14A2" w:rsidRDefault="00E040FC" w:rsidP="00E040F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14AB">
        <w:rPr>
          <w:rFonts w:ascii="宋体" w:hAnsi="宋体" w:hint="eastAsia"/>
          <w:sz w:val="24"/>
        </w:rPr>
        <w:t>2．</w:t>
      </w:r>
      <w:r w:rsidRPr="001F14AB">
        <w:rPr>
          <w:rFonts w:ascii="宋体" w:hAnsi="宋体"/>
          <w:sz w:val="24"/>
        </w:rPr>
        <w:t>论文要求</w:t>
      </w:r>
      <w:r w:rsidRPr="001F14AB">
        <w:rPr>
          <w:rFonts w:ascii="宋体" w:hAnsi="宋体" w:hint="eastAsia"/>
          <w:sz w:val="24"/>
        </w:rPr>
        <w:t>：考生应有自己的观点，</w:t>
      </w:r>
      <w:proofErr w:type="gramStart"/>
      <w:r w:rsidRPr="001F14AB">
        <w:rPr>
          <w:rFonts w:ascii="宋体" w:hAnsi="宋体" w:hint="eastAsia"/>
          <w:sz w:val="24"/>
        </w:rPr>
        <w:t>且</w:t>
      </w:r>
      <w:r w:rsidRPr="001F14AB">
        <w:rPr>
          <w:rFonts w:ascii="宋体" w:hAnsi="宋体"/>
          <w:sz w:val="24"/>
        </w:rPr>
        <w:t>观点</w:t>
      </w:r>
      <w:proofErr w:type="gramEnd"/>
      <w:r w:rsidRPr="001F14AB">
        <w:rPr>
          <w:rFonts w:ascii="宋体" w:hAnsi="宋体"/>
          <w:sz w:val="24"/>
        </w:rPr>
        <w:t>明确，有一定新意，内容充实，条理清楚</w:t>
      </w:r>
      <w:r w:rsidRPr="001F14AB">
        <w:rPr>
          <w:rFonts w:ascii="宋体" w:hAnsi="宋体" w:hint="eastAsia"/>
          <w:sz w:val="24"/>
        </w:rPr>
        <w:t>，</w:t>
      </w:r>
      <w:r w:rsidRPr="001F14AB">
        <w:rPr>
          <w:rFonts w:ascii="宋体" w:hAnsi="宋体"/>
          <w:sz w:val="24"/>
        </w:rPr>
        <w:t>语言通畅，格式规范。</w:t>
      </w:r>
      <w:r w:rsidRPr="001F14AB">
        <w:rPr>
          <w:rFonts w:asciiTheme="minorEastAsia" w:eastAsiaTheme="minorEastAsia" w:hAnsiTheme="minorEastAsia"/>
          <w:sz w:val="24"/>
        </w:rPr>
        <w:t>论文正文字数</w:t>
      </w:r>
      <w:r w:rsidRPr="001F14AB">
        <w:rPr>
          <w:rFonts w:asciiTheme="minorEastAsia" w:eastAsiaTheme="minorEastAsia" w:hAnsiTheme="minorEastAsia" w:hint="eastAsia"/>
          <w:sz w:val="24"/>
        </w:rPr>
        <w:t>5</w:t>
      </w:r>
      <w:r w:rsidRPr="001F14AB">
        <w:rPr>
          <w:rFonts w:asciiTheme="minorEastAsia" w:eastAsiaTheme="minorEastAsia" w:hAnsiTheme="minorEastAsia"/>
          <w:sz w:val="24"/>
        </w:rPr>
        <w:t>000-6000字。</w:t>
      </w:r>
    </w:p>
    <w:p w:rsidR="00D413E6" w:rsidRDefault="00E040FC" w:rsidP="00E040FC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已发表的论文不能再用</w:t>
      </w:r>
      <w:r w:rsidRPr="003B14A2">
        <w:rPr>
          <w:rFonts w:ascii="宋体" w:hAnsi="宋体"/>
          <w:sz w:val="24"/>
        </w:rPr>
        <w:t>。如在论文撰写中弄虚作假，将按有关规定严肃处理。</w:t>
      </w:r>
    </w:p>
    <w:p w:rsidR="00D413E6" w:rsidRPr="00E040FC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E040FC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E040FC" w:rsidRPr="001A7AD0" w:rsidRDefault="00E040FC" w:rsidP="00E040FC">
      <w:pPr>
        <w:spacing w:line="360" w:lineRule="auto"/>
        <w:ind w:firstLineChars="200" w:firstLine="480"/>
        <w:rPr>
          <w:rFonts w:ascii="新宋体" w:eastAsia="新宋体" w:hAnsi="新宋体"/>
          <w:color w:val="FF0000"/>
          <w:sz w:val="24"/>
        </w:rPr>
      </w:pPr>
      <w:bookmarkStart w:id="14" w:name="_Hlk102725851"/>
      <w:bookmarkStart w:id="15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6" w:name="_Hlk88038655"/>
      <w:r w:rsidR="005B07F7">
        <w:rPr>
          <w:rFonts w:asciiTheme="minorEastAsia" w:eastAsiaTheme="minorEastAsia" w:hAnsiTheme="minorEastAsia" w:hint="eastAsia"/>
          <w:sz w:val="24"/>
        </w:rPr>
        <w:t>2023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Pr="004D2F0C">
        <w:rPr>
          <w:rFonts w:asciiTheme="minorEastAsia" w:eastAsiaTheme="minorEastAsia" w:hAnsiTheme="minorEastAsia"/>
          <w:sz w:val="24"/>
        </w:rPr>
        <w:t>12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Pr="004D2F0C">
        <w:rPr>
          <w:rFonts w:asciiTheme="minorEastAsia" w:eastAsiaTheme="minorEastAsia" w:hAnsiTheme="minorEastAsia"/>
          <w:sz w:val="24"/>
        </w:rPr>
        <w:t>1</w:t>
      </w:r>
      <w:r w:rsidR="00250E1C">
        <w:rPr>
          <w:rFonts w:asciiTheme="minorEastAsia" w:eastAsiaTheme="minorEastAsia" w:hAnsiTheme="minor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4"/>
      <w:bookmarkEnd w:id="16"/>
    </w:p>
    <w:p w:rsidR="00E040FC" w:rsidRPr="008B3D5B" w:rsidRDefault="00E040FC" w:rsidP="00E040FC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bookmarkStart w:id="17" w:name="_Hlk102726327"/>
      <w:r>
        <w:rPr>
          <w:rFonts w:ascii="新宋体" w:eastAsia="新宋体" w:hAnsi="新宋体" w:hint="eastAsia"/>
          <w:sz w:val="24"/>
        </w:rPr>
        <w:t>报考成功</w:t>
      </w:r>
      <w:r w:rsidRPr="008B3D5B">
        <w:rPr>
          <w:rFonts w:ascii="新宋体" w:eastAsia="新宋体" w:hAnsi="新宋体" w:hint="eastAsia"/>
          <w:sz w:val="24"/>
        </w:rPr>
        <w:t>后，</w:t>
      </w:r>
      <w:bookmarkEnd w:id="17"/>
      <w:r w:rsidRPr="008B3D5B">
        <w:rPr>
          <w:rFonts w:ascii="新宋体" w:eastAsia="新宋体" w:hAnsi="新宋体"/>
          <w:sz w:val="24"/>
        </w:rPr>
        <w:t>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</w:t>
      </w:r>
      <w:r w:rsidR="005B07F7">
        <w:rPr>
          <w:rFonts w:ascii="新宋体" w:eastAsia="新宋体" w:hAnsi="新宋体" w:hint="eastAsia"/>
          <w:sz w:val="24"/>
        </w:rPr>
        <w:t>2024</w:t>
      </w:r>
      <w:r w:rsidRPr="008B3D5B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月中旬以电子邮件</w:t>
      </w:r>
      <w:r w:rsidRPr="00405894">
        <w:rPr>
          <w:rFonts w:ascii="新宋体" w:eastAsia="新宋体" w:hAnsi="新宋体" w:hint="eastAsia"/>
          <w:sz w:val="24"/>
        </w:rPr>
        <w:t>或其他方式</w:t>
      </w:r>
      <w:r>
        <w:rPr>
          <w:rFonts w:ascii="新宋体" w:eastAsia="新宋体" w:hAnsi="新宋体" w:hint="eastAsia"/>
          <w:sz w:val="24"/>
        </w:rPr>
        <w:t>（例如QQ或者</w:t>
      </w:r>
      <w:r>
        <w:rPr>
          <w:rFonts w:ascii="新宋体" w:eastAsia="新宋体" w:hAnsi="新宋体"/>
          <w:sz w:val="24"/>
        </w:rPr>
        <w:t>电话等，请保持手机畅通</w:t>
      </w:r>
      <w:r>
        <w:rPr>
          <w:rFonts w:ascii="新宋体" w:eastAsia="新宋体" w:hAnsi="新宋体" w:hint="eastAsia"/>
          <w:sz w:val="24"/>
        </w:rPr>
        <w:t>）</w:t>
      </w:r>
      <w:r w:rsidRPr="008B3D5B">
        <w:rPr>
          <w:rFonts w:ascii="新宋体" w:eastAsia="新宋体" w:hAnsi="新宋体"/>
          <w:sz w:val="24"/>
        </w:rPr>
        <w:t>通知考生</w:t>
      </w:r>
      <w:r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</w:t>
      </w:r>
      <w:r w:rsidRPr="00405894">
        <w:rPr>
          <w:rFonts w:asciiTheme="minorEastAsia" w:eastAsiaTheme="minorEastAsia" w:hAnsiTheme="minorEastAsia" w:hint="eastAsia"/>
          <w:sz w:val="24"/>
        </w:rPr>
        <w:t>请</w:t>
      </w:r>
      <w:r w:rsidRPr="00405894">
        <w:rPr>
          <w:rFonts w:asciiTheme="minorEastAsia" w:eastAsiaTheme="minorEastAsia" w:hAnsiTheme="minorEastAsia"/>
          <w:sz w:val="24"/>
        </w:rPr>
        <w:t>在QQ</w:t>
      </w:r>
      <w:r w:rsidRPr="00405894">
        <w:rPr>
          <w:rFonts w:asciiTheme="minorEastAsia" w:eastAsiaTheme="minorEastAsia" w:hAnsiTheme="minorEastAsia" w:hint="eastAsia"/>
          <w:sz w:val="24"/>
        </w:rPr>
        <w:t>群（</w:t>
      </w:r>
      <w:r w:rsidRPr="00405894">
        <w:rPr>
          <w:rFonts w:asciiTheme="minorEastAsia" w:eastAsiaTheme="minorEastAsia" w:hAnsiTheme="minorEastAsia"/>
          <w:sz w:val="24"/>
        </w:rPr>
        <w:t>606529426</w:t>
      </w:r>
      <w:r w:rsidRPr="00405894">
        <w:rPr>
          <w:rFonts w:asciiTheme="minorEastAsia" w:eastAsiaTheme="minorEastAsia" w:hAnsiTheme="minorEastAsia" w:hint="eastAsia"/>
          <w:sz w:val="24"/>
        </w:rPr>
        <w:t>）</w:t>
      </w:r>
      <w:r w:rsidRPr="00405894">
        <w:rPr>
          <w:rFonts w:asciiTheme="minorEastAsia" w:eastAsiaTheme="minorEastAsia" w:hAnsiTheme="minorEastAsia"/>
          <w:sz w:val="24"/>
        </w:rPr>
        <w:t>中询问</w:t>
      </w:r>
      <w:r w:rsidRPr="00405894">
        <w:rPr>
          <w:rFonts w:asciiTheme="minorEastAsia" w:eastAsiaTheme="minorEastAsia" w:hAnsiTheme="minorEastAsia" w:hint="eastAsia"/>
          <w:sz w:val="24"/>
        </w:rPr>
        <w:t>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3．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的</w:t>
      </w:r>
      <w:r w:rsidRPr="007F6D33">
        <w:rPr>
          <w:rFonts w:asciiTheme="minorEastAsia" w:eastAsiaTheme="minorEastAsia" w:hAnsiTheme="minorEastAsia"/>
          <w:sz w:val="24"/>
        </w:rPr>
        <w:t>论文</w:t>
      </w:r>
      <w:r w:rsidRPr="007F6D33">
        <w:rPr>
          <w:rFonts w:asciiTheme="minorEastAsia" w:eastAsiaTheme="minorEastAsia" w:hAnsiTheme="minorEastAsia" w:hint="eastAsia"/>
          <w:sz w:val="24"/>
        </w:rPr>
        <w:t>初</w:t>
      </w:r>
      <w:r w:rsidRPr="007F6D33">
        <w:rPr>
          <w:rFonts w:asciiTheme="minorEastAsia" w:eastAsiaTheme="minorEastAsia" w:hAnsiTheme="minorEastAsia"/>
          <w:sz w:val="24"/>
        </w:rPr>
        <w:t>稿</w:t>
      </w:r>
      <w:r w:rsidRPr="007F6D33">
        <w:rPr>
          <w:rFonts w:asciiTheme="minorEastAsia" w:eastAsiaTheme="minorEastAsia" w:hAnsiTheme="minorEastAsia" w:hint="eastAsia"/>
          <w:sz w:val="24"/>
        </w:rPr>
        <w:t>、</w:t>
      </w:r>
      <w:r w:rsidRPr="007F6D33">
        <w:rPr>
          <w:rFonts w:asciiTheme="minorEastAsia" w:eastAsiaTheme="minorEastAsia" w:hAnsiTheme="minorEastAsia"/>
          <w:sz w:val="24"/>
        </w:rPr>
        <w:t>修改稿</w:t>
      </w:r>
      <w:r w:rsidRPr="007F6D33">
        <w:rPr>
          <w:rFonts w:asciiTheme="minorEastAsia" w:eastAsiaTheme="minorEastAsia" w:hAnsiTheme="minorEastAsia" w:hint="eastAsia"/>
          <w:sz w:val="24"/>
        </w:rPr>
        <w:t>直接</w:t>
      </w:r>
      <w:r w:rsidRPr="007F6D33">
        <w:rPr>
          <w:rFonts w:asciiTheme="minorEastAsia" w:eastAsiaTheme="minorEastAsia" w:hAnsiTheme="minorEastAsia"/>
          <w:b/>
          <w:sz w:val="24"/>
        </w:rPr>
        <w:t>发送</w:t>
      </w:r>
      <w:r w:rsidRPr="007F6D33">
        <w:rPr>
          <w:rFonts w:asciiTheme="minorEastAsia" w:eastAsiaTheme="minorEastAsia" w:hAnsiTheme="minorEastAsia"/>
          <w:sz w:val="24"/>
        </w:rPr>
        <w:t>指导教师指导（所有</w:t>
      </w:r>
      <w:r w:rsidRPr="007F6D33">
        <w:rPr>
          <w:rFonts w:asciiTheme="minorEastAsia" w:eastAsiaTheme="minorEastAsia" w:hAnsiTheme="minorEastAsia" w:hint="eastAsia"/>
          <w:sz w:val="24"/>
        </w:rPr>
        <w:t>稿件</w:t>
      </w:r>
      <w:r w:rsidRPr="007F6D33">
        <w:rPr>
          <w:rFonts w:asciiTheme="minorEastAsia" w:eastAsiaTheme="minorEastAsia" w:hAnsiTheme="minorEastAsia"/>
          <w:sz w:val="24"/>
        </w:rPr>
        <w:t>自留</w:t>
      </w:r>
      <w:r w:rsidRPr="007F6D33">
        <w:rPr>
          <w:rFonts w:asciiTheme="minorEastAsia" w:eastAsiaTheme="minorEastAsia" w:hAnsiTheme="minorEastAsia" w:hint="eastAsia"/>
          <w:sz w:val="24"/>
        </w:rPr>
        <w:t>原</w:t>
      </w:r>
      <w:r w:rsidRPr="007F6D33">
        <w:rPr>
          <w:rFonts w:asciiTheme="minorEastAsia" w:eastAsiaTheme="minorEastAsia" w:hAnsiTheme="minorEastAsia"/>
          <w:sz w:val="24"/>
        </w:rPr>
        <w:t>稿）</w:t>
      </w:r>
      <w:r w:rsidRPr="007F6D33">
        <w:rPr>
          <w:rFonts w:asciiTheme="minorEastAsia" w:eastAsiaTheme="minorEastAsia" w:hAnsiTheme="minorEastAsia" w:hint="eastAsia"/>
          <w:sz w:val="24"/>
        </w:rPr>
        <w:t>，指导教师</w:t>
      </w:r>
      <w:r w:rsidRPr="007F6D33">
        <w:rPr>
          <w:rFonts w:asciiTheme="minorEastAsia" w:eastAsiaTheme="minorEastAsia" w:hAnsiTheme="minorEastAsia"/>
          <w:sz w:val="24"/>
        </w:rPr>
        <w:t>的具体邮箱届时</w:t>
      </w:r>
      <w:r w:rsidRPr="007F6D33">
        <w:rPr>
          <w:rFonts w:asciiTheme="minorEastAsia" w:eastAsiaTheme="minorEastAsia" w:hAnsiTheme="minorEastAsia" w:hint="eastAsia"/>
          <w:sz w:val="24"/>
        </w:rPr>
        <w:t>在</w:t>
      </w:r>
      <w:r w:rsidRPr="007F6D33">
        <w:rPr>
          <w:rFonts w:asciiTheme="minorEastAsia" w:eastAsiaTheme="minorEastAsia" w:hAnsiTheme="minorEastAsia"/>
          <w:sz w:val="24"/>
        </w:rPr>
        <w:t>QQ</w:t>
      </w:r>
      <w:r w:rsidRPr="007F6D33">
        <w:rPr>
          <w:rFonts w:asciiTheme="minorEastAsia" w:eastAsiaTheme="minorEastAsia" w:hAnsiTheme="minorEastAsia" w:hint="eastAsia"/>
          <w:sz w:val="24"/>
        </w:rPr>
        <w:t>群（</w:t>
      </w:r>
      <w:r w:rsidRPr="007F6D33">
        <w:rPr>
          <w:rFonts w:asciiTheme="minorEastAsia" w:eastAsiaTheme="minorEastAsia" w:hAnsiTheme="minorEastAsia"/>
          <w:sz w:val="24"/>
        </w:rPr>
        <w:t>606529426</w:t>
      </w:r>
      <w:r w:rsidRPr="007F6D33">
        <w:rPr>
          <w:rFonts w:asciiTheme="minorEastAsia" w:eastAsiaTheme="minorEastAsia" w:hAnsiTheme="minorEastAsia" w:hint="eastAsia"/>
          <w:sz w:val="24"/>
        </w:rPr>
        <w:t>）</w:t>
      </w:r>
      <w:r w:rsidRPr="007F6D33">
        <w:rPr>
          <w:rFonts w:asciiTheme="minorEastAsia" w:eastAsiaTheme="minorEastAsia" w:hAnsiTheme="minorEastAsia"/>
          <w:sz w:val="24"/>
        </w:rPr>
        <w:t>公布。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4．请</w:t>
      </w:r>
      <w:r w:rsidRPr="007F6D33">
        <w:rPr>
          <w:rFonts w:asciiTheme="minorEastAsia" w:eastAsiaTheme="minorEastAsia" w:hAnsiTheme="minorEastAsia"/>
          <w:sz w:val="24"/>
        </w:rPr>
        <w:t>考生</w:t>
      </w:r>
      <w:r w:rsidRPr="007F6D33">
        <w:rPr>
          <w:rFonts w:asciiTheme="minorEastAsia" w:eastAsiaTheme="minorEastAsia" w:hAnsiTheme="minorEastAsia" w:hint="eastAsia"/>
          <w:sz w:val="24"/>
        </w:rPr>
        <w:t>将论文</w:t>
      </w:r>
      <w:r w:rsidRPr="007F6D33">
        <w:rPr>
          <w:rFonts w:asciiTheme="minorEastAsia" w:eastAsiaTheme="minorEastAsia" w:hAnsiTheme="minorEastAsia"/>
          <w:b/>
          <w:sz w:val="24"/>
        </w:rPr>
        <w:t>完成稿</w:t>
      </w:r>
      <w:r w:rsidRPr="007F6D33">
        <w:rPr>
          <w:rFonts w:asciiTheme="minorEastAsia" w:eastAsiaTheme="minorEastAsia" w:hAnsiTheme="minorEastAsia"/>
          <w:sz w:val="24"/>
        </w:rPr>
        <w:t>于</w:t>
      </w:r>
      <w:r w:rsidR="005B07F7">
        <w:rPr>
          <w:rFonts w:asciiTheme="minorEastAsia" w:eastAsiaTheme="minorEastAsia" w:hAnsiTheme="minorEastAsia"/>
          <w:sz w:val="24"/>
        </w:rPr>
        <w:t>2024</w:t>
      </w:r>
      <w:r w:rsidRPr="007F6D33">
        <w:rPr>
          <w:rFonts w:asciiTheme="minorEastAsia" w:eastAsiaTheme="minorEastAsia" w:hAnsiTheme="minorEastAsia"/>
          <w:sz w:val="24"/>
        </w:rPr>
        <w:t>年4月</w:t>
      </w:r>
      <w:r w:rsidRPr="007F6D33">
        <w:rPr>
          <w:rFonts w:asciiTheme="minorEastAsia" w:eastAsiaTheme="minorEastAsia" w:hAnsiTheme="minorEastAsia" w:hint="eastAsia"/>
          <w:sz w:val="24"/>
        </w:rPr>
        <w:t>2</w:t>
      </w:r>
      <w:r w:rsidRPr="007F6D33">
        <w:rPr>
          <w:rFonts w:asciiTheme="minorEastAsia" w:eastAsiaTheme="minorEastAsia" w:hAnsiTheme="minorEastAsia"/>
          <w:sz w:val="24"/>
        </w:rPr>
        <w:t>5</w:t>
      </w:r>
      <w:r w:rsidRPr="007F6D33">
        <w:rPr>
          <w:rFonts w:asciiTheme="minorEastAsia" w:eastAsiaTheme="minorEastAsia" w:hAnsiTheme="minorEastAsia" w:hint="eastAsia"/>
          <w:sz w:val="24"/>
        </w:rPr>
        <w:t>日前</w:t>
      </w:r>
      <w:r w:rsidRPr="007F6D33">
        <w:rPr>
          <w:rFonts w:asciiTheme="minorEastAsia" w:eastAsiaTheme="minorEastAsia" w:hAnsiTheme="minorEastAsia"/>
          <w:b/>
          <w:sz w:val="24"/>
        </w:rPr>
        <w:t>发送邮箱</w:t>
      </w:r>
      <w:r w:rsidRPr="007F6D33">
        <w:rPr>
          <w:rFonts w:asciiTheme="minorEastAsia" w:eastAsiaTheme="minorEastAsia" w:hAnsiTheme="minorEastAsia" w:hint="eastAsia"/>
          <w:b/>
          <w:sz w:val="24"/>
        </w:rPr>
        <w:t>1091266358</w:t>
      </w:r>
      <w:r w:rsidRPr="007F6D33">
        <w:rPr>
          <w:rFonts w:asciiTheme="minorEastAsia" w:eastAsiaTheme="minorEastAsia" w:hAnsiTheme="minorEastAsia"/>
          <w:b/>
          <w:sz w:val="24"/>
        </w:rPr>
        <w:t>@qq.com</w:t>
      </w:r>
      <w:r w:rsidRPr="007F6D33">
        <w:rPr>
          <w:rFonts w:asciiTheme="minorEastAsia" w:eastAsiaTheme="minorEastAsia" w:hAnsiTheme="minorEastAsia" w:hint="eastAsia"/>
          <w:sz w:val="24"/>
        </w:rPr>
        <w:t>，逾期未交取消本次论文</w:t>
      </w:r>
      <w:r w:rsidRPr="007F6D33">
        <w:rPr>
          <w:rFonts w:asciiTheme="minorEastAsia" w:eastAsiaTheme="minorEastAsia" w:hAnsiTheme="minorEastAsia"/>
          <w:sz w:val="24"/>
        </w:rPr>
        <w:t>答辩资格</w:t>
      </w:r>
      <w:r w:rsidRPr="007F6D33">
        <w:rPr>
          <w:rFonts w:asciiTheme="minorEastAsia" w:eastAsiaTheme="minorEastAsia" w:hAnsiTheme="minorEastAsia" w:hint="eastAsia"/>
          <w:sz w:val="24"/>
        </w:rPr>
        <w:t>，且论文指导、答辩费不退。</w:t>
      </w:r>
    </w:p>
    <w:p w:rsidR="00E040FC" w:rsidRPr="007F6D33" w:rsidRDefault="00E040FC" w:rsidP="00E040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F6D33">
        <w:rPr>
          <w:rFonts w:asciiTheme="minorEastAsia" w:eastAsiaTheme="minorEastAsia" w:hAnsiTheme="minorEastAsia" w:hint="eastAsia"/>
          <w:sz w:val="24"/>
        </w:rPr>
        <w:t>5．</w:t>
      </w:r>
      <w:r w:rsidRPr="007F6D33">
        <w:rPr>
          <w:rFonts w:asciiTheme="minorEastAsia" w:eastAsiaTheme="minorEastAsia" w:hAnsiTheme="minorEastAsia"/>
          <w:sz w:val="24"/>
        </w:rPr>
        <w:t>考生完成论文后，须</w:t>
      </w:r>
      <w:r w:rsidRPr="007F6D33">
        <w:rPr>
          <w:rFonts w:asciiTheme="minorEastAsia" w:eastAsiaTheme="minorEastAsia" w:hAnsiTheme="minorEastAsia" w:hint="eastAsia"/>
          <w:sz w:val="24"/>
        </w:rPr>
        <w:t>做</w:t>
      </w:r>
      <w:r w:rsidRPr="007F6D33">
        <w:rPr>
          <w:rFonts w:asciiTheme="minorEastAsia" w:eastAsiaTheme="minorEastAsia" w:hAnsiTheme="minorEastAsia"/>
          <w:sz w:val="24"/>
        </w:rPr>
        <w:t>好答辩准备。答辩时间拟定于</w:t>
      </w:r>
      <w:r w:rsidR="005B07F7">
        <w:rPr>
          <w:rFonts w:asciiTheme="minorEastAsia" w:eastAsiaTheme="minorEastAsia" w:hAnsiTheme="minorEastAsia"/>
          <w:sz w:val="24"/>
        </w:rPr>
        <w:t>2024</w:t>
      </w:r>
      <w:r w:rsidRPr="007F6D33">
        <w:rPr>
          <w:rFonts w:asciiTheme="minorEastAsia" w:eastAsiaTheme="minorEastAsia" w:hAnsiTheme="minorEastAsia"/>
          <w:sz w:val="24"/>
        </w:rPr>
        <w:t>年5月</w:t>
      </w:r>
      <w:r w:rsidRPr="007F6D33">
        <w:rPr>
          <w:rFonts w:asciiTheme="minorEastAsia" w:eastAsiaTheme="minorEastAsia" w:hAnsiTheme="minorEastAsia" w:hint="eastAsia"/>
          <w:sz w:val="24"/>
        </w:rPr>
        <w:t>上</w:t>
      </w:r>
      <w:r w:rsidRPr="007F6D33">
        <w:rPr>
          <w:rFonts w:asciiTheme="minorEastAsia" w:eastAsiaTheme="minorEastAsia" w:hAnsiTheme="minorEastAsia"/>
          <w:sz w:val="24"/>
        </w:rPr>
        <w:t>旬进行</w:t>
      </w:r>
      <w:r w:rsidRPr="007F6D33">
        <w:rPr>
          <w:rFonts w:asciiTheme="minorEastAsia" w:eastAsiaTheme="minorEastAsia" w:hAnsiTheme="minorEastAsia" w:hint="eastAsia"/>
          <w:sz w:val="24"/>
        </w:rPr>
        <w:t>，</w:t>
      </w:r>
      <w:r w:rsidRPr="007F6D33">
        <w:rPr>
          <w:rFonts w:asciiTheme="minorEastAsia" w:eastAsiaTheme="minorEastAsia" w:hAnsiTheme="minorEastAsia"/>
          <w:sz w:val="24"/>
        </w:rPr>
        <w:t>具体安排将会通过电子邮件通知。</w:t>
      </w:r>
      <w:bookmarkEnd w:id="15"/>
    </w:p>
    <w:p w:rsidR="00E040FC" w:rsidRPr="007F6D33" w:rsidRDefault="00E040FC" w:rsidP="00E040F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7F6D33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1.</w:t>
      </w:r>
      <w:r w:rsidRPr="007F6D33">
        <w:rPr>
          <w:rFonts w:ascii="新宋体" w:eastAsia="新宋体" w:hAnsi="新宋体"/>
          <w:sz w:val="24"/>
        </w:rPr>
        <w:t>考生</w:t>
      </w:r>
      <w:r w:rsidRPr="007F6D33">
        <w:rPr>
          <w:rFonts w:ascii="新宋体" w:eastAsia="新宋体" w:hAnsi="新宋体" w:hint="eastAsia"/>
          <w:sz w:val="24"/>
        </w:rPr>
        <w:t>在论文答辩报到、答辩时</w:t>
      </w:r>
      <w:r w:rsidRPr="007F6D33">
        <w:rPr>
          <w:rFonts w:ascii="新宋体" w:eastAsia="新宋体" w:hAnsi="新宋体"/>
          <w:sz w:val="24"/>
        </w:rPr>
        <w:t>须持本人的居民身份证。</w:t>
      </w:r>
    </w:p>
    <w:p w:rsidR="00E040FC" w:rsidRPr="007F6D33" w:rsidRDefault="00E040FC" w:rsidP="00E040F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7F6D33">
        <w:rPr>
          <w:rFonts w:ascii="新宋体" w:eastAsia="新宋体" w:hAnsi="新宋体" w:hint="eastAsia"/>
          <w:sz w:val="24"/>
        </w:rPr>
        <w:t>2.论文考核成绩将在https://sdata.jseea.cn/网站上发布。</w:t>
      </w:r>
    </w:p>
    <w:p w:rsidR="00327604" w:rsidRPr="00E040FC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Pr="00E040FC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bookmarkStart w:id="18" w:name="_GoBack"/>
      <w:bookmarkEnd w:id="18"/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6E2983" w:rsidRDefault="006E2983" w:rsidP="006E2983"/>
    <w:p w:rsidR="006E2983" w:rsidRDefault="006E2983" w:rsidP="006E2983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05F570C3" wp14:editId="33F38A42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</w:pPr>
    </w:p>
    <w:p w:rsidR="006E2983" w:rsidRPr="005D08B3" w:rsidRDefault="006E2983" w:rsidP="006E2983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6E2983" w:rsidRDefault="006E2983" w:rsidP="006E2983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044" wp14:editId="5FA765D2">
            <wp:simplePos x="0" y="0"/>
            <wp:positionH relativeFrom="column">
              <wp:posOffset>2463165</wp:posOffset>
            </wp:positionH>
            <wp:positionV relativeFrom="paragraph">
              <wp:posOffset>199390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E2983" w:rsidRDefault="006E2983" w:rsidP="006E2983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6E2983" w:rsidRDefault="006E2983" w:rsidP="006E2983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E2983" w:rsidRPr="005D08B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6E298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E2983" w:rsidRPr="005D08B3" w:rsidRDefault="006E2983" w:rsidP="006E2983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</w:p>
    <w:p w:rsidR="006E2983" w:rsidRPr="0097002E" w:rsidRDefault="006E2983" w:rsidP="006E2983">
      <w:pPr>
        <w:rPr>
          <w:rFonts w:ascii="宋体" w:hAnsi="宋体"/>
          <w:b/>
          <w:sz w:val="32"/>
          <w:szCs w:val="32"/>
        </w:rPr>
      </w:pPr>
    </w:p>
    <w:p w:rsidR="006E2983" w:rsidRDefault="006E2983" w:rsidP="006E298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p w:rsidR="00DF257E" w:rsidRPr="00A47BE8" w:rsidRDefault="00DF257E" w:rsidP="00A47BE8">
      <w:pPr>
        <w:spacing w:line="360" w:lineRule="exact"/>
        <w:ind w:hanging="181"/>
        <w:jc w:val="center"/>
        <w:rPr>
          <w:rFonts w:ascii="仿宋" w:eastAsia="仿宋" w:hAnsi="仿宋"/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3518"/>
        <w:gridCol w:w="3275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732697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4E07A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（由</w:t>
            </w:r>
            <w:r w:rsidR="00A47BE8">
              <w:rPr>
                <w:rFonts w:ascii="宋体" w:hAnsi="宋体"/>
                <w:sz w:val="28"/>
                <w:szCs w:val="28"/>
              </w:rPr>
              <w:t>答辩小组填写</w:t>
            </w:r>
            <w:r w:rsidR="00A47BE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DF257E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  <w:r w:rsidRPr="00DF257E">
              <w:rPr>
                <w:rFonts w:ascii="宋体" w:hAnsi="宋体" w:hint="eastAsia"/>
                <w:sz w:val="24"/>
              </w:rPr>
              <w:t>论文主要内容：</w:t>
            </w:r>
            <w:r w:rsidR="00DF257E" w:rsidRPr="002A496A">
              <w:rPr>
                <w:rFonts w:ascii="宋体" w:hAnsi="宋体" w:hint="eastAsia"/>
                <w:sz w:val="24"/>
              </w:rPr>
              <w:t>300字</w:t>
            </w:r>
            <w:r w:rsidR="00DF257E" w:rsidRPr="002A496A">
              <w:rPr>
                <w:rFonts w:ascii="宋体" w:hAnsi="宋体"/>
                <w:sz w:val="24"/>
              </w:rPr>
              <w:t>左右</w:t>
            </w:r>
            <w:r w:rsidR="00DF257E" w:rsidRPr="002A496A">
              <w:rPr>
                <w:rFonts w:ascii="宋体" w:hAnsi="宋体" w:hint="eastAsia"/>
                <w:sz w:val="24"/>
              </w:rPr>
              <w:t>，</w:t>
            </w:r>
            <w:r w:rsidR="00DF257E" w:rsidRPr="002A496A">
              <w:rPr>
                <w:rFonts w:ascii="宋体" w:hAnsi="宋体"/>
                <w:sz w:val="24"/>
              </w:rPr>
              <w:t>考生填写。</w:t>
            </w:r>
          </w:p>
          <w:p w:rsidR="00D413E6" w:rsidRDefault="00D413E6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34790A" w:rsidRDefault="0034790A" w:rsidP="00DF257E">
            <w:pPr>
              <w:spacing w:line="240" w:lineRule="atLeast"/>
              <w:rPr>
                <w:rFonts w:ascii="宋体" w:hAnsi="宋体"/>
                <w:color w:val="FF0000"/>
                <w:sz w:val="30"/>
                <w:szCs w:val="30"/>
              </w:rPr>
            </w:pPr>
            <w:r w:rsidRPr="0034790A">
              <w:rPr>
                <w:rFonts w:ascii="宋体" w:hAnsi="宋体" w:hint="eastAsia"/>
                <w:color w:val="FF0000"/>
                <w:sz w:val="30"/>
                <w:szCs w:val="30"/>
              </w:rPr>
              <w:t>考生</w:t>
            </w:r>
            <w:r w:rsidRPr="0034790A">
              <w:rPr>
                <w:rFonts w:ascii="宋体" w:hAnsi="宋体"/>
                <w:color w:val="FF0000"/>
                <w:sz w:val="30"/>
                <w:szCs w:val="30"/>
              </w:rPr>
              <w:t>填写至此栏</w:t>
            </w: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FD5A5B" w:rsidRDefault="00FD5A5B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DF257E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FD5A5B" w:rsidRPr="00DF257E" w:rsidRDefault="00FD5A5B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Pr="00FD5A5B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075" w:hangingChars="1686" w:hanging="4046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360" w:lineRule="exact"/>
              <w:ind w:leftChars="14" w:left="4750" w:hangingChars="1686" w:hanging="4721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A95D4F" w:rsidP="00A95D4F">
            <w:pPr>
              <w:spacing w:line="240" w:lineRule="atLeast"/>
              <w:ind w:firstLineChars="650" w:firstLine="1820"/>
              <w:rPr>
                <w:rFonts w:ascii="宋体" w:hAnsi="宋体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记录人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4E07AD" w:rsidTr="00A47BE8">
        <w:trPr>
          <w:cantSplit/>
          <w:trHeight w:val="5235"/>
        </w:trPr>
        <w:tc>
          <w:tcPr>
            <w:tcW w:w="9108" w:type="dxa"/>
            <w:gridSpan w:val="3"/>
          </w:tcPr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DF257E" w:rsidRDefault="00A95D4F" w:rsidP="00A95D4F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95D4F" w:rsidRPr="004E07AD" w:rsidRDefault="00A95D4F" w:rsidP="00A95D4F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E22EFB">
              <w:rPr>
                <w:rFonts w:ascii="宋体" w:hAnsi="宋体" w:hint="eastAsia"/>
                <w:sz w:val="28"/>
                <w:szCs w:val="28"/>
              </w:rPr>
              <w:t>评阅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A95D4F" w:rsidRPr="004E07AD" w:rsidRDefault="00A95D4F" w:rsidP="00A95D4F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A95D4F" w:rsidRPr="004E07AD" w:rsidRDefault="00A95D4F" w:rsidP="00A95D4F">
            <w:pPr>
              <w:spacing w:line="240" w:lineRule="atLeast"/>
              <w:ind w:firstLineChars="650" w:firstLine="1820"/>
              <w:jc w:val="righ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年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Pr="00DF257E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A47BE8" w:rsidRDefault="00A47BE8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F257E" w:rsidRPr="00DF257E" w:rsidRDefault="00DF257E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DF257E" w:rsidRDefault="00D413E6" w:rsidP="000E0DB5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FB4" w:rsidRDefault="00701FB4" w:rsidP="00A8010E">
      <w:r>
        <w:separator/>
      </w:r>
    </w:p>
  </w:endnote>
  <w:endnote w:type="continuationSeparator" w:id="0">
    <w:p w:rsidR="00701FB4" w:rsidRDefault="00701FB4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50E1C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FB4" w:rsidRDefault="00701FB4" w:rsidP="00A8010E">
      <w:r>
        <w:separator/>
      </w:r>
    </w:p>
  </w:footnote>
  <w:footnote w:type="continuationSeparator" w:id="0">
    <w:p w:rsidR="00701FB4" w:rsidRDefault="00701FB4" w:rsidP="00A8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52E6"/>
    <w:multiLevelType w:val="hybridMultilevel"/>
    <w:tmpl w:val="FF840C94"/>
    <w:lvl w:ilvl="0" w:tplc="0409000F">
      <w:start w:val="1"/>
      <w:numFmt w:val="decimal"/>
      <w:lvlText w:val="%1."/>
      <w:lvlJc w:val="left"/>
      <w:pPr>
        <w:ind w:left="3618" w:hanging="420"/>
      </w:pPr>
    </w:lvl>
    <w:lvl w:ilvl="1" w:tplc="04090019" w:tentative="1">
      <w:start w:val="1"/>
      <w:numFmt w:val="lowerLetter"/>
      <w:lvlText w:val="%2)"/>
      <w:lvlJc w:val="left"/>
      <w:pPr>
        <w:ind w:left="4038" w:hanging="420"/>
      </w:pPr>
    </w:lvl>
    <w:lvl w:ilvl="2" w:tplc="0409001B" w:tentative="1">
      <w:start w:val="1"/>
      <w:numFmt w:val="lowerRoman"/>
      <w:lvlText w:val="%3."/>
      <w:lvlJc w:val="right"/>
      <w:pPr>
        <w:ind w:left="4458" w:hanging="420"/>
      </w:pPr>
    </w:lvl>
    <w:lvl w:ilvl="3" w:tplc="0409000F" w:tentative="1">
      <w:start w:val="1"/>
      <w:numFmt w:val="decimal"/>
      <w:lvlText w:val="%4."/>
      <w:lvlJc w:val="left"/>
      <w:pPr>
        <w:ind w:left="4878" w:hanging="420"/>
      </w:pPr>
    </w:lvl>
    <w:lvl w:ilvl="4" w:tplc="04090019" w:tentative="1">
      <w:start w:val="1"/>
      <w:numFmt w:val="lowerLetter"/>
      <w:lvlText w:val="%5)"/>
      <w:lvlJc w:val="left"/>
      <w:pPr>
        <w:ind w:left="5298" w:hanging="420"/>
      </w:pPr>
    </w:lvl>
    <w:lvl w:ilvl="5" w:tplc="0409001B" w:tentative="1">
      <w:start w:val="1"/>
      <w:numFmt w:val="lowerRoman"/>
      <w:lvlText w:val="%6."/>
      <w:lvlJc w:val="right"/>
      <w:pPr>
        <w:ind w:left="5718" w:hanging="420"/>
      </w:pPr>
    </w:lvl>
    <w:lvl w:ilvl="6" w:tplc="0409000F" w:tentative="1">
      <w:start w:val="1"/>
      <w:numFmt w:val="decimal"/>
      <w:lvlText w:val="%7."/>
      <w:lvlJc w:val="left"/>
      <w:pPr>
        <w:ind w:left="6138" w:hanging="420"/>
      </w:pPr>
    </w:lvl>
    <w:lvl w:ilvl="7" w:tplc="04090019" w:tentative="1">
      <w:start w:val="1"/>
      <w:numFmt w:val="lowerLetter"/>
      <w:lvlText w:val="%8)"/>
      <w:lvlJc w:val="left"/>
      <w:pPr>
        <w:ind w:left="6558" w:hanging="420"/>
      </w:pPr>
    </w:lvl>
    <w:lvl w:ilvl="8" w:tplc="0409001B" w:tentative="1">
      <w:start w:val="1"/>
      <w:numFmt w:val="lowerRoman"/>
      <w:lvlText w:val="%9."/>
      <w:lvlJc w:val="right"/>
      <w:pPr>
        <w:ind w:left="6978" w:hanging="420"/>
      </w:pPr>
    </w:lvl>
  </w:abstractNum>
  <w:abstractNum w:abstractNumId="1" w15:restartNumberingAfterBreak="0">
    <w:nsid w:val="687102B8"/>
    <w:multiLevelType w:val="hybridMultilevel"/>
    <w:tmpl w:val="E4C86992"/>
    <w:lvl w:ilvl="0" w:tplc="0409000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2141"/>
    <w:rsid w:val="00005142"/>
    <w:rsid w:val="000120EF"/>
    <w:rsid w:val="000217B8"/>
    <w:rsid w:val="0002670F"/>
    <w:rsid w:val="000338C3"/>
    <w:rsid w:val="0003604D"/>
    <w:rsid w:val="00057049"/>
    <w:rsid w:val="00077788"/>
    <w:rsid w:val="00087FE2"/>
    <w:rsid w:val="000A1E4F"/>
    <w:rsid w:val="000B0C06"/>
    <w:rsid w:val="000B10EC"/>
    <w:rsid w:val="000B298B"/>
    <w:rsid w:val="000D4A05"/>
    <w:rsid w:val="00127DAA"/>
    <w:rsid w:val="00145F67"/>
    <w:rsid w:val="00164B59"/>
    <w:rsid w:val="0018406D"/>
    <w:rsid w:val="00186C8E"/>
    <w:rsid w:val="001A3A2A"/>
    <w:rsid w:val="001A490A"/>
    <w:rsid w:val="001A7AD0"/>
    <w:rsid w:val="001C1B6F"/>
    <w:rsid w:val="001C7E9B"/>
    <w:rsid w:val="001F4490"/>
    <w:rsid w:val="001F681D"/>
    <w:rsid w:val="00212C1A"/>
    <w:rsid w:val="002154D2"/>
    <w:rsid w:val="00223CFD"/>
    <w:rsid w:val="0024595B"/>
    <w:rsid w:val="00250E1C"/>
    <w:rsid w:val="0025696C"/>
    <w:rsid w:val="0027705C"/>
    <w:rsid w:val="002A3DDA"/>
    <w:rsid w:val="002A496A"/>
    <w:rsid w:val="002D6D95"/>
    <w:rsid w:val="002D77F5"/>
    <w:rsid w:val="002F325D"/>
    <w:rsid w:val="00302DC6"/>
    <w:rsid w:val="00306500"/>
    <w:rsid w:val="00327604"/>
    <w:rsid w:val="0034790A"/>
    <w:rsid w:val="0036208D"/>
    <w:rsid w:val="00363C3E"/>
    <w:rsid w:val="003907AE"/>
    <w:rsid w:val="003B14A2"/>
    <w:rsid w:val="003C4BD2"/>
    <w:rsid w:val="003C51FC"/>
    <w:rsid w:val="003C61B3"/>
    <w:rsid w:val="003C74BD"/>
    <w:rsid w:val="003E1023"/>
    <w:rsid w:val="003E3C87"/>
    <w:rsid w:val="003E69EA"/>
    <w:rsid w:val="00400E56"/>
    <w:rsid w:val="004010CE"/>
    <w:rsid w:val="004355D7"/>
    <w:rsid w:val="00444DEE"/>
    <w:rsid w:val="00453190"/>
    <w:rsid w:val="00454DBE"/>
    <w:rsid w:val="004604B3"/>
    <w:rsid w:val="0049327F"/>
    <w:rsid w:val="004D07E7"/>
    <w:rsid w:val="004E07AD"/>
    <w:rsid w:val="00514D69"/>
    <w:rsid w:val="0051595D"/>
    <w:rsid w:val="005304C8"/>
    <w:rsid w:val="00532D0C"/>
    <w:rsid w:val="00533284"/>
    <w:rsid w:val="00544AA3"/>
    <w:rsid w:val="005476B8"/>
    <w:rsid w:val="005724F3"/>
    <w:rsid w:val="005821BC"/>
    <w:rsid w:val="00585CE8"/>
    <w:rsid w:val="0059502D"/>
    <w:rsid w:val="005B07F7"/>
    <w:rsid w:val="005B0CA3"/>
    <w:rsid w:val="005B78EA"/>
    <w:rsid w:val="005D3C66"/>
    <w:rsid w:val="005D6459"/>
    <w:rsid w:val="005F0E0B"/>
    <w:rsid w:val="00620D00"/>
    <w:rsid w:val="006236A8"/>
    <w:rsid w:val="00661167"/>
    <w:rsid w:val="00662877"/>
    <w:rsid w:val="006949DB"/>
    <w:rsid w:val="006A02BD"/>
    <w:rsid w:val="006D69B5"/>
    <w:rsid w:val="006E2983"/>
    <w:rsid w:val="006E4254"/>
    <w:rsid w:val="006E4719"/>
    <w:rsid w:val="006F3111"/>
    <w:rsid w:val="00701FB4"/>
    <w:rsid w:val="0070261F"/>
    <w:rsid w:val="0071133A"/>
    <w:rsid w:val="00711797"/>
    <w:rsid w:val="00732697"/>
    <w:rsid w:val="00746874"/>
    <w:rsid w:val="007642E4"/>
    <w:rsid w:val="00767BF3"/>
    <w:rsid w:val="0078225F"/>
    <w:rsid w:val="00782734"/>
    <w:rsid w:val="00797AB5"/>
    <w:rsid w:val="007F0AD2"/>
    <w:rsid w:val="007F604A"/>
    <w:rsid w:val="007F77FC"/>
    <w:rsid w:val="0084284B"/>
    <w:rsid w:val="00847BF5"/>
    <w:rsid w:val="00847CE2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C2853"/>
    <w:rsid w:val="008D0704"/>
    <w:rsid w:val="009065F8"/>
    <w:rsid w:val="00925209"/>
    <w:rsid w:val="0093590D"/>
    <w:rsid w:val="00936C54"/>
    <w:rsid w:val="00953E0C"/>
    <w:rsid w:val="009A55F4"/>
    <w:rsid w:val="009B36E8"/>
    <w:rsid w:val="009D7B89"/>
    <w:rsid w:val="009F452B"/>
    <w:rsid w:val="00A213C9"/>
    <w:rsid w:val="00A47BE8"/>
    <w:rsid w:val="00A565B7"/>
    <w:rsid w:val="00A8010E"/>
    <w:rsid w:val="00A95D4F"/>
    <w:rsid w:val="00AA21F5"/>
    <w:rsid w:val="00AC2DA6"/>
    <w:rsid w:val="00AC5C64"/>
    <w:rsid w:val="00AD0243"/>
    <w:rsid w:val="00AD1C70"/>
    <w:rsid w:val="00AF2AEE"/>
    <w:rsid w:val="00B1314B"/>
    <w:rsid w:val="00B15DDA"/>
    <w:rsid w:val="00B77C4C"/>
    <w:rsid w:val="00B827C7"/>
    <w:rsid w:val="00B92DBD"/>
    <w:rsid w:val="00BB28E2"/>
    <w:rsid w:val="00BB7FD6"/>
    <w:rsid w:val="00BD68B5"/>
    <w:rsid w:val="00BE0E44"/>
    <w:rsid w:val="00C11E54"/>
    <w:rsid w:val="00C63B70"/>
    <w:rsid w:val="00C65FDA"/>
    <w:rsid w:val="00C67502"/>
    <w:rsid w:val="00C7763C"/>
    <w:rsid w:val="00C801F0"/>
    <w:rsid w:val="00C94A9D"/>
    <w:rsid w:val="00CB1616"/>
    <w:rsid w:val="00CB56B4"/>
    <w:rsid w:val="00CC1B0F"/>
    <w:rsid w:val="00CC6DEC"/>
    <w:rsid w:val="00CE3011"/>
    <w:rsid w:val="00D218C1"/>
    <w:rsid w:val="00D3317F"/>
    <w:rsid w:val="00D413E6"/>
    <w:rsid w:val="00D44E11"/>
    <w:rsid w:val="00D52D42"/>
    <w:rsid w:val="00D64794"/>
    <w:rsid w:val="00D764F7"/>
    <w:rsid w:val="00DC51CC"/>
    <w:rsid w:val="00DE0306"/>
    <w:rsid w:val="00DF257E"/>
    <w:rsid w:val="00DF3CCD"/>
    <w:rsid w:val="00DF6376"/>
    <w:rsid w:val="00DF6649"/>
    <w:rsid w:val="00DF7100"/>
    <w:rsid w:val="00E012D6"/>
    <w:rsid w:val="00E040FC"/>
    <w:rsid w:val="00E15CD6"/>
    <w:rsid w:val="00E178AA"/>
    <w:rsid w:val="00E17CAA"/>
    <w:rsid w:val="00E22EFB"/>
    <w:rsid w:val="00E26964"/>
    <w:rsid w:val="00E32DC1"/>
    <w:rsid w:val="00E35D6F"/>
    <w:rsid w:val="00E527FC"/>
    <w:rsid w:val="00EA44B7"/>
    <w:rsid w:val="00EA4F56"/>
    <w:rsid w:val="00EA59DE"/>
    <w:rsid w:val="00EB2105"/>
    <w:rsid w:val="00EC613A"/>
    <w:rsid w:val="00EF4DFE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7A7E"/>
    <w:rsid w:val="00FD5A5B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1631B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28</cp:revision>
  <dcterms:created xsi:type="dcterms:W3CDTF">2022-10-20T07:32:00Z</dcterms:created>
  <dcterms:modified xsi:type="dcterms:W3CDTF">2023-11-10T08:49:00Z</dcterms:modified>
</cp:coreProperties>
</file>