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55" w:lineRule="atLeast"/>
        <w:ind w:firstLine="645"/>
        <w:jc w:val="center"/>
        <w:rPr>
          <w:rFonts w:asciiTheme="majorEastAsia" w:hAnsiTheme="majorEastAsia" w:eastAsiaTheme="majorEastAsia"/>
          <w:b/>
          <w:color w:val="000000"/>
          <w:sz w:val="36"/>
          <w:szCs w:val="36"/>
          <w:shd w:val="clear" w:color="auto" w:fill="FFFFFF"/>
        </w:rPr>
      </w:pPr>
      <w:r>
        <w:rPr>
          <w:rFonts w:hint="eastAsia" w:asciiTheme="majorEastAsia" w:hAnsiTheme="majorEastAsia" w:eastAsiaTheme="majorEastAsia"/>
          <w:b/>
          <w:color w:val="000000"/>
          <w:sz w:val="36"/>
          <w:szCs w:val="36"/>
          <w:shd w:val="clear" w:color="auto" w:fill="FFFFFF"/>
        </w:rPr>
        <w:t>江苏省20</w:t>
      </w:r>
      <w:r>
        <w:rPr>
          <w:rFonts w:asciiTheme="majorEastAsia" w:hAnsiTheme="majorEastAsia" w:eastAsiaTheme="majorEastAsia"/>
          <w:b/>
          <w:color w:val="000000"/>
          <w:sz w:val="36"/>
          <w:szCs w:val="36"/>
          <w:shd w:val="clear" w:color="auto" w:fill="FFFFFF"/>
        </w:rPr>
        <w:t>20</w:t>
      </w:r>
      <w:r>
        <w:rPr>
          <w:rFonts w:hint="eastAsia" w:asciiTheme="majorEastAsia" w:hAnsiTheme="majorEastAsia" w:eastAsiaTheme="majorEastAsia"/>
          <w:b/>
          <w:color w:val="000000"/>
          <w:sz w:val="36"/>
          <w:szCs w:val="36"/>
          <w:shd w:val="clear" w:color="auto" w:fill="FFFFFF"/>
        </w:rPr>
        <w:t>年</w:t>
      </w:r>
      <w:r>
        <w:rPr>
          <w:rFonts w:asciiTheme="majorEastAsia" w:hAnsiTheme="majorEastAsia" w:eastAsiaTheme="majorEastAsia"/>
          <w:b/>
          <w:color w:val="000000"/>
          <w:sz w:val="36"/>
          <w:szCs w:val="36"/>
          <w:shd w:val="clear" w:color="auto" w:fill="FFFFFF"/>
        </w:rPr>
        <w:t>10</w:t>
      </w:r>
      <w:r>
        <w:rPr>
          <w:rFonts w:hint="eastAsia" w:asciiTheme="majorEastAsia" w:hAnsiTheme="majorEastAsia" w:eastAsiaTheme="majorEastAsia"/>
          <w:b/>
          <w:color w:val="000000"/>
          <w:sz w:val="36"/>
          <w:szCs w:val="36"/>
          <w:shd w:val="clear" w:color="auto" w:fill="FFFFFF"/>
        </w:rPr>
        <w:t>月自学</w:t>
      </w:r>
      <w:r>
        <w:rPr>
          <w:rFonts w:asciiTheme="majorEastAsia" w:hAnsiTheme="majorEastAsia" w:eastAsiaTheme="majorEastAsia"/>
          <w:b/>
          <w:color w:val="000000"/>
          <w:sz w:val="36"/>
          <w:szCs w:val="36"/>
          <w:shd w:val="clear" w:color="auto" w:fill="FFFFFF"/>
        </w:rPr>
        <w:t>考试</w:t>
      </w:r>
      <w:r>
        <w:rPr>
          <w:rFonts w:hint="eastAsia" w:asciiTheme="majorEastAsia" w:hAnsiTheme="majorEastAsia" w:eastAsiaTheme="majorEastAsia"/>
          <w:b/>
          <w:color w:val="000000"/>
          <w:sz w:val="36"/>
          <w:szCs w:val="36"/>
          <w:shd w:val="clear" w:color="auto" w:fill="FFFFFF"/>
        </w:rPr>
        <w:t>报</w:t>
      </w:r>
      <w:r>
        <w:rPr>
          <w:rFonts w:asciiTheme="majorEastAsia" w:hAnsiTheme="majorEastAsia" w:eastAsiaTheme="majorEastAsia"/>
          <w:b/>
          <w:color w:val="000000"/>
          <w:sz w:val="36"/>
          <w:szCs w:val="36"/>
          <w:shd w:val="clear" w:color="auto" w:fill="FFFFFF"/>
        </w:rPr>
        <w:t>名</w:t>
      </w:r>
      <w:r>
        <w:rPr>
          <w:rFonts w:hint="eastAsia" w:asciiTheme="majorEastAsia" w:hAnsiTheme="majorEastAsia" w:eastAsiaTheme="majorEastAsia"/>
          <w:b/>
          <w:color w:val="000000"/>
          <w:sz w:val="36"/>
          <w:szCs w:val="36"/>
          <w:shd w:val="clear" w:color="auto" w:fill="FFFFFF"/>
        </w:rPr>
        <w:t>通告</w:t>
      </w:r>
    </w:p>
    <w:p>
      <w:pPr>
        <w:pStyle w:val="7"/>
        <w:shd w:val="clear" w:color="auto" w:fill="FFFFFF"/>
        <w:spacing w:before="0" w:beforeAutospacing="0" w:after="0" w:afterAutospacing="0" w:line="555" w:lineRule="atLeast"/>
        <w:ind w:firstLine="645"/>
        <w:jc w:val="both"/>
        <w:rPr>
          <w:rFonts w:ascii="黑体" w:hAnsi="黑体" w:eastAsia="黑体"/>
          <w:color w:val="000000"/>
          <w:sz w:val="32"/>
          <w:szCs w:val="32"/>
          <w:shd w:val="clear" w:color="auto" w:fill="FFFFFF"/>
        </w:rPr>
      </w:pPr>
      <w:r>
        <w:rPr>
          <w:rFonts w:hint="eastAsia" w:ascii="仿宋_GB2312" w:eastAsia="仿宋_GB2312"/>
          <w:color w:val="000000"/>
          <w:sz w:val="32"/>
          <w:szCs w:val="32"/>
          <w:shd w:val="clear" w:color="auto" w:fill="FFFFFF"/>
        </w:rPr>
        <w:t>2</w:t>
      </w:r>
      <w:r>
        <w:rPr>
          <w:rFonts w:ascii="仿宋_GB2312" w:eastAsia="仿宋_GB2312"/>
          <w:color w:val="000000"/>
          <w:sz w:val="32"/>
          <w:szCs w:val="32"/>
          <w:shd w:val="clear" w:color="auto" w:fill="FFFFFF"/>
        </w:rPr>
        <w:t>020</w:t>
      </w:r>
      <w:r>
        <w:rPr>
          <w:rFonts w:hint="eastAsia" w:ascii="仿宋_GB2312" w:eastAsia="仿宋_GB2312"/>
          <w:color w:val="000000"/>
          <w:sz w:val="32"/>
          <w:szCs w:val="32"/>
          <w:shd w:val="clear" w:color="auto" w:fill="FFFFFF"/>
        </w:rPr>
        <w:t>年1</w:t>
      </w:r>
      <w:r>
        <w:rPr>
          <w:rFonts w:ascii="仿宋_GB2312" w:eastAsia="仿宋_GB2312"/>
          <w:color w:val="000000"/>
          <w:sz w:val="32"/>
          <w:szCs w:val="32"/>
          <w:shd w:val="clear" w:color="auto" w:fill="FFFFFF"/>
        </w:rPr>
        <w:t>0</w:t>
      </w:r>
      <w:r>
        <w:rPr>
          <w:rFonts w:hint="eastAsia" w:ascii="仿宋_GB2312" w:eastAsia="仿宋_GB2312"/>
          <w:color w:val="000000"/>
          <w:sz w:val="32"/>
          <w:szCs w:val="32"/>
          <w:shd w:val="clear" w:color="auto" w:fill="FFFFFF"/>
        </w:rPr>
        <w:t>月自学考试将于1</w:t>
      </w:r>
      <w:r>
        <w:rPr>
          <w:rFonts w:ascii="仿宋_GB2312" w:eastAsia="仿宋_GB2312"/>
          <w:color w:val="000000"/>
          <w:sz w:val="32"/>
          <w:szCs w:val="32"/>
          <w:shd w:val="clear" w:color="auto" w:fill="FFFFFF"/>
        </w:rPr>
        <w:t>0</w:t>
      </w:r>
      <w:r>
        <w:rPr>
          <w:rFonts w:hint="eastAsia" w:ascii="仿宋_GB2312" w:eastAsia="仿宋_GB2312"/>
          <w:color w:val="000000"/>
          <w:sz w:val="32"/>
          <w:szCs w:val="32"/>
          <w:shd w:val="clear" w:color="auto" w:fill="FFFFFF"/>
        </w:rPr>
        <w:t>月</w:t>
      </w:r>
      <w:r>
        <w:rPr>
          <w:rFonts w:ascii="仿宋_GB2312" w:eastAsia="仿宋_GB2312"/>
          <w:color w:val="000000"/>
          <w:sz w:val="32"/>
          <w:szCs w:val="32"/>
          <w:shd w:val="clear" w:color="auto" w:fill="FFFFFF"/>
        </w:rPr>
        <w:t>17</w:t>
      </w:r>
      <w:r>
        <w:rPr>
          <w:rFonts w:hint="eastAsia" w:ascii="仿宋_GB2312" w:eastAsia="仿宋_GB2312"/>
          <w:color w:val="000000"/>
          <w:sz w:val="32"/>
          <w:szCs w:val="32"/>
          <w:shd w:val="clear" w:color="auto" w:fill="FFFFFF"/>
        </w:rPr>
        <w:t>日-</w:t>
      </w:r>
      <w:r>
        <w:rPr>
          <w:rFonts w:ascii="仿宋_GB2312" w:eastAsia="仿宋_GB2312"/>
          <w:color w:val="000000"/>
          <w:sz w:val="32"/>
          <w:szCs w:val="32"/>
          <w:shd w:val="clear" w:color="auto" w:fill="FFFFFF"/>
        </w:rPr>
        <w:t>18</w:t>
      </w:r>
      <w:r>
        <w:rPr>
          <w:rFonts w:hint="eastAsia" w:ascii="仿宋_GB2312" w:eastAsia="仿宋_GB2312"/>
          <w:color w:val="000000"/>
          <w:sz w:val="32"/>
          <w:szCs w:val="32"/>
          <w:shd w:val="clear" w:color="auto" w:fill="FFFFFF"/>
        </w:rPr>
        <w:t>日举行。</w:t>
      </w:r>
      <w:r>
        <w:rPr>
          <w:rFonts w:ascii="仿宋_GB2312" w:eastAsia="仿宋_GB2312"/>
          <w:color w:val="000000"/>
          <w:sz w:val="32"/>
          <w:szCs w:val="32"/>
          <w:shd w:val="clear" w:color="auto" w:fill="FFFFFF"/>
        </w:rPr>
        <w:t>现就</w:t>
      </w:r>
      <w:r>
        <w:rPr>
          <w:rFonts w:hint="eastAsia" w:ascii="仿宋_GB2312" w:eastAsia="仿宋_GB2312"/>
          <w:color w:val="000000"/>
          <w:sz w:val="32"/>
          <w:szCs w:val="32"/>
          <w:shd w:val="clear" w:color="auto" w:fill="FFFFFF"/>
        </w:rPr>
        <w:t>做</w:t>
      </w:r>
      <w:r>
        <w:rPr>
          <w:rFonts w:ascii="仿宋_GB2312" w:eastAsia="仿宋_GB2312"/>
          <w:color w:val="000000"/>
          <w:sz w:val="32"/>
          <w:szCs w:val="32"/>
          <w:shd w:val="clear" w:color="auto" w:fill="FFFFFF"/>
        </w:rPr>
        <w:t>好</w:t>
      </w:r>
      <w:r>
        <w:rPr>
          <w:rFonts w:hint="eastAsia" w:ascii="仿宋_GB2312" w:eastAsia="仿宋_GB2312"/>
          <w:color w:val="000000"/>
          <w:sz w:val="32"/>
          <w:szCs w:val="32"/>
          <w:shd w:val="clear" w:color="auto" w:fill="FFFFFF"/>
        </w:rPr>
        <w:t>报名</w:t>
      </w:r>
      <w:r>
        <w:rPr>
          <w:rFonts w:ascii="仿宋_GB2312" w:eastAsia="仿宋_GB2312"/>
          <w:color w:val="000000"/>
          <w:sz w:val="32"/>
          <w:szCs w:val="32"/>
          <w:shd w:val="clear" w:color="auto" w:fill="FFFFFF"/>
        </w:rPr>
        <w:t>工作</w:t>
      </w:r>
      <w:r>
        <w:rPr>
          <w:rFonts w:hint="eastAsia" w:ascii="仿宋_GB2312" w:eastAsia="仿宋_GB2312"/>
          <w:color w:val="000000"/>
          <w:sz w:val="32"/>
          <w:szCs w:val="32"/>
          <w:shd w:val="clear" w:color="auto" w:fill="FFFFFF"/>
        </w:rPr>
        <w:t>有</w:t>
      </w:r>
      <w:r>
        <w:rPr>
          <w:rFonts w:ascii="仿宋_GB2312" w:eastAsia="仿宋_GB2312"/>
          <w:color w:val="000000"/>
          <w:sz w:val="32"/>
          <w:szCs w:val="32"/>
          <w:shd w:val="clear" w:color="auto" w:fill="FFFFFF"/>
        </w:rPr>
        <w:t>关事项通告</w:t>
      </w:r>
      <w:r>
        <w:rPr>
          <w:rFonts w:hint="eastAsia" w:ascii="仿宋_GB2312" w:hAnsi="Times New Roman" w:eastAsia="仿宋_GB2312" w:cs="Times New Roman"/>
          <w:sz w:val="32"/>
          <w:szCs w:val="32"/>
          <w:shd w:val="clear" w:color="auto" w:fill="FFFFFF"/>
        </w:rPr>
        <w:t>如下：</w:t>
      </w:r>
    </w:p>
    <w:p>
      <w:pPr>
        <w:pStyle w:val="7"/>
        <w:shd w:val="clear" w:color="auto" w:fill="FFFFFF"/>
        <w:spacing w:before="0" w:beforeAutospacing="0" w:after="0" w:afterAutospacing="0" w:line="555" w:lineRule="atLeast"/>
        <w:ind w:firstLine="645"/>
        <w:jc w:val="both"/>
        <w:rPr>
          <w:sz w:val="18"/>
          <w:szCs w:val="18"/>
        </w:rPr>
      </w:pPr>
      <w:r>
        <w:rPr>
          <w:rFonts w:hint="eastAsia" w:ascii="黑体" w:hAnsi="黑体" w:eastAsia="黑体"/>
          <w:color w:val="000000"/>
          <w:sz w:val="32"/>
          <w:szCs w:val="32"/>
          <w:shd w:val="clear" w:color="auto" w:fill="FFFFFF"/>
        </w:rPr>
        <w:t>一、报名时间</w:t>
      </w:r>
    </w:p>
    <w:p>
      <w:pPr>
        <w:pStyle w:val="7"/>
        <w:shd w:val="clear" w:color="auto" w:fill="FFFFFF"/>
        <w:spacing w:before="0" w:beforeAutospacing="0" w:after="0" w:afterAutospacing="0" w:line="555" w:lineRule="atLeast"/>
        <w:ind w:firstLine="645"/>
        <w:jc w:val="both"/>
        <w:rPr>
          <w:rFonts w:ascii="仿宋_GB2312" w:eastAsia="仿宋_GB2312"/>
          <w:sz w:val="32"/>
          <w:szCs w:val="32"/>
        </w:rPr>
      </w:pPr>
      <w:r>
        <w:rPr>
          <w:rFonts w:hint="eastAsia" w:ascii="仿宋_GB2312" w:eastAsia="仿宋_GB2312"/>
          <w:sz w:val="32"/>
          <w:szCs w:val="32"/>
        </w:rPr>
        <w:t>新</w:t>
      </w:r>
      <w:r>
        <w:rPr>
          <w:rFonts w:ascii="仿宋_GB2312" w:eastAsia="仿宋_GB2312"/>
          <w:sz w:val="32"/>
          <w:szCs w:val="32"/>
        </w:rPr>
        <w:t>生注册和课程报考同步进行，具体时间为</w:t>
      </w:r>
      <w:r>
        <w:rPr>
          <w:rFonts w:hint="eastAsia" w:ascii="仿宋_GB2312" w:eastAsia="仿宋_GB2312"/>
          <w:sz w:val="32"/>
          <w:szCs w:val="32"/>
        </w:rPr>
        <w:t>：</w:t>
      </w:r>
      <w:r>
        <w:rPr>
          <w:rFonts w:hint="eastAsia" w:ascii="仿宋_GB2312" w:eastAsia="仿宋_GB2312"/>
          <w:b/>
          <w:sz w:val="32"/>
          <w:szCs w:val="32"/>
        </w:rPr>
        <w:t>20</w:t>
      </w:r>
      <w:r>
        <w:rPr>
          <w:rFonts w:ascii="仿宋_GB2312" w:eastAsia="仿宋_GB2312"/>
          <w:b/>
          <w:sz w:val="32"/>
          <w:szCs w:val="32"/>
        </w:rPr>
        <w:t>20</w:t>
      </w:r>
      <w:r>
        <w:rPr>
          <w:rFonts w:hint="eastAsia" w:ascii="仿宋_GB2312" w:eastAsia="仿宋_GB2312"/>
          <w:b/>
          <w:sz w:val="32"/>
          <w:szCs w:val="32"/>
        </w:rPr>
        <w:t>年9月</w:t>
      </w:r>
      <w:r>
        <w:rPr>
          <w:rFonts w:ascii="仿宋_GB2312" w:eastAsia="仿宋_GB2312"/>
          <w:b/>
          <w:sz w:val="32"/>
          <w:szCs w:val="32"/>
        </w:rPr>
        <w:t>9</w:t>
      </w:r>
      <w:r>
        <w:rPr>
          <w:rFonts w:hint="eastAsia" w:ascii="仿宋_GB2312" w:eastAsia="仿宋_GB2312"/>
          <w:b/>
          <w:sz w:val="32"/>
          <w:szCs w:val="32"/>
        </w:rPr>
        <w:t>日9：00-</w:t>
      </w:r>
      <w:r>
        <w:rPr>
          <w:rFonts w:ascii="仿宋_GB2312" w:eastAsia="仿宋_GB2312"/>
          <w:b/>
          <w:sz w:val="32"/>
          <w:szCs w:val="32"/>
        </w:rPr>
        <w:t>-</w:t>
      </w:r>
      <w:r>
        <w:rPr>
          <w:rFonts w:hint="eastAsia" w:ascii="仿宋_GB2312" w:eastAsia="仿宋_GB2312"/>
          <w:b/>
          <w:sz w:val="32"/>
          <w:szCs w:val="32"/>
        </w:rPr>
        <w:t>9月1</w:t>
      </w:r>
      <w:r>
        <w:rPr>
          <w:rFonts w:ascii="仿宋_GB2312" w:eastAsia="仿宋_GB2312"/>
          <w:b/>
          <w:sz w:val="32"/>
          <w:szCs w:val="32"/>
        </w:rPr>
        <w:t>3</w:t>
      </w:r>
      <w:r>
        <w:rPr>
          <w:rFonts w:hint="eastAsia" w:ascii="仿宋_GB2312" w:eastAsia="仿宋_GB2312"/>
          <w:b/>
          <w:sz w:val="32"/>
          <w:szCs w:val="32"/>
        </w:rPr>
        <w:t>日17：00</w:t>
      </w:r>
      <w:r>
        <w:rPr>
          <w:rFonts w:hint="eastAsia" w:ascii="仿宋_GB2312" w:hAnsi="Times New Roman" w:eastAsia="仿宋_GB2312" w:cs="Times New Roman"/>
          <w:sz w:val="32"/>
          <w:szCs w:val="32"/>
        </w:rPr>
        <w:t>。</w:t>
      </w:r>
      <w:r>
        <w:rPr>
          <w:rFonts w:hint="eastAsia" w:ascii="仿宋_GB2312" w:eastAsia="仿宋_GB2312"/>
          <w:sz w:val="32"/>
          <w:szCs w:val="32"/>
        </w:rPr>
        <w:t>每天22：00至次日8：00为系统维护及和银行系统交互对账时间，请考生切勿在此时间段内报名及缴费。具体报</w:t>
      </w:r>
      <w:r>
        <w:rPr>
          <w:rFonts w:ascii="仿宋_GB2312" w:eastAsia="仿宋_GB2312"/>
          <w:sz w:val="32"/>
          <w:szCs w:val="32"/>
        </w:rPr>
        <w:t>名流程详见附</w:t>
      </w:r>
      <w:r>
        <w:rPr>
          <w:rFonts w:hint="eastAsia" w:ascii="仿宋_GB2312" w:eastAsia="仿宋_GB2312"/>
          <w:sz w:val="32"/>
          <w:szCs w:val="32"/>
        </w:rPr>
        <w:t>件1。</w:t>
      </w:r>
    </w:p>
    <w:p>
      <w:pPr>
        <w:pStyle w:val="7"/>
        <w:shd w:val="clear" w:color="auto" w:fill="FFFFFF"/>
        <w:spacing w:before="0" w:beforeAutospacing="0" w:after="0" w:afterAutospacing="0" w:line="555" w:lineRule="atLeast"/>
        <w:ind w:firstLine="645"/>
        <w:jc w:val="both"/>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二、新</w:t>
      </w:r>
      <w:r>
        <w:rPr>
          <w:rFonts w:ascii="黑体" w:hAnsi="黑体" w:eastAsia="黑体"/>
          <w:color w:val="000000"/>
          <w:sz w:val="32"/>
          <w:szCs w:val="32"/>
          <w:shd w:val="clear" w:color="auto" w:fill="FFFFFF"/>
        </w:rPr>
        <w:t>生注册</w:t>
      </w:r>
    </w:p>
    <w:p>
      <w:pPr>
        <w:pStyle w:val="7"/>
        <w:shd w:val="clear" w:color="auto" w:fill="FFFFFF"/>
        <w:spacing w:before="0" w:beforeAutospacing="0" w:after="0" w:afterAutospacing="0" w:line="555" w:lineRule="atLeast"/>
        <w:ind w:firstLine="645"/>
        <w:jc w:val="both"/>
        <w:rPr>
          <w:rFonts w:ascii="仿宋_GB2312" w:eastAsia="仿宋_GB2312"/>
          <w:sz w:val="32"/>
          <w:szCs w:val="32"/>
        </w:rPr>
      </w:pPr>
      <w:r>
        <w:rPr>
          <w:rFonts w:hint="eastAsia" w:ascii="仿宋_GB2312" w:eastAsia="仿宋_GB2312"/>
          <w:sz w:val="32"/>
          <w:szCs w:val="32"/>
        </w:rPr>
        <w:t>凡是中华人民共和国公民，不受性别、年龄、民族、种族、学历、身体健康状况等限制，均可根据本人的实际情况和需要，注册报</w:t>
      </w:r>
      <w:r>
        <w:rPr>
          <w:rFonts w:ascii="仿宋_GB2312" w:eastAsia="仿宋_GB2312"/>
          <w:sz w:val="32"/>
          <w:szCs w:val="32"/>
        </w:rPr>
        <w:t>考</w:t>
      </w:r>
      <w:r>
        <w:rPr>
          <w:rFonts w:hint="eastAsia" w:ascii="仿宋_GB2312" w:eastAsia="仿宋_GB2312"/>
          <w:sz w:val="32"/>
          <w:szCs w:val="32"/>
        </w:rPr>
        <w:t>我</w:t>
      </w:r>
      <w:r>
        <w:rPr>
          <w:rFonts w:ascii="仿宋_GB2312" w:eastAsia="仿宋_GB2312"/>
          <w:sz w:val="32"/>
          <w:szCs w:val="32"/>
        </w:rPr>
        <w:t>省</w:t>
      </w:r>
      <w:r>
        <w:rPr>
          <w:rFonts w:hint="eastAsia" w:ascii="仿宋_GB2312" w:eastAsia="仿宋_GB2312"/>
          <w:sz w:val="32"/>
          <w:szCs w:val="32"/>
        </w:rPr>
        <w:t>高等</w:t>
      </w:r>
      <w:r>
        <w:rPr>
          <w:rFonts w:ascii="仿宋_GB2312" w:eastAsia="仿宋_GB2312"/>
          <w:sz w:val="32"/>
          <w:szCs w:val="32"/>
        </w:rPr>
        <w:t>教育</w:t>
      </w:r>
      <w:r>
        <w:rPr>
          <w:rFonts w:hint="eastAsia" w:ascii="仿宋_GB2312" w:eastAsia="仿宋_GB2312"/>
          <w:sz w:val="32"/>
          <w:szCs w:val="32"/>
        </w:rPr>
        <w:t>自学考试。</w:t>
      </w:r>
    </w:p>
    <w:p>
      <w:pPr>
        <w:widowControl/>
        <w:shd w:val="clear" w:color="auto" w:fill="FFFFFF"/>
        <w:spacing w:line="555" w:lineRule="atLeast"/>
        <w:ind w:firstLine="645"/>
        <w:jc w:val="left"/>
        <w:rPr>
          <w:rFonts w:ascii="宋体" w:hAnsi="宋体" w:eastAsia="宋体" w:cs="宋体"/>
          <w:kern w:val="0"/>
          <w:sz w:val="18"/>
          <w:szCs w:val="18"/>
        </w:rPr>
      </w:pPr>
      <w:r>
        <w:rPr>
          <w:rFonts w:hint="eastAsia" w:ascii="仿宋_GB2312" w:hAnsi="宋体" w:eastAsia="仿宋_GB2312" w:cs="宋体"/>
          <w:color w:val="000000"/>
          <w:kern w:val="0"/>
          <w:sz w:val="32"/>
          <w:szCs w:val="32"/>
          <w:shd w:val="clear" w:color="auto" w:fill="FFFFFF"/>
        </w:rPr>
        <w:t>1、信息</w:t>
      </w:r>
      <w:r>
        <w:rPr>
          <w:rFonts w:ascii="仿宋_GB2312" w:hAnsi="宋体" w:eastAsia="仿宋_GB2312" w:cs="宋体"/>
          <w:color w:val="000000"/>
          <w:kern w:val="0"/>
          <w:sz w:val="32"/>
          <w:szCs w:val="32"/>
          <w:shd w:val="clear" w:color="auto" w:fill="FFFFFF"/>
        </w:rPr>
        <w:t>填报</w:t>
      </w:r>
    </w:p>
    <w:p>
      <w:pPr>
        <w:widowControl/>
        <w:shd w:val="clear" w:color="auto" w:fill="FFFFFF"/>
        <w:spacing w:line="555" w:lineRule="atLeast"/>
        <w:ind w:firstLine="645"/>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新生自行登录江苏</w:t>
      </w:r>
      <w:r>
        <w:rPr>
          <w:rFonts w:ascii="仿宋_GB2312" w:hAnsi="宋体" w:eastAsia="仿宋_GB2312" w:cs="宋体"/>
          <w:color w:val="000000"/>
          <w:kern w:val="0"/>
          <w:sz w:val="32"/>
          <w:szCs w:val="32"/>
          <w:shd w:val="clear" w:color="auto" w:fill="FFFFFF"/>
        </w:rPr>
        <w:t>省教育考试院官</w:t>
      </w:r>
      <w:r>
        <w:rPr>
          <w:rFonts w:hint="eastAsia" w:ascii="仿宋_GB2312" w:hAnsi="宋体" w:eastAsia="仿宋_GB2312" w:cs="宋体"/>
          <w:color w:val="000000"/>
          <w:kern w:val="0"/>
          <w:sz w:val="32"/>
          <w:szCs w:val="32"/>
          <w:shd w:val="clear" w:color="auto" w:fill="FFFFFF"/>
        </w:rPr>
        <w:t>方</w:t>
      </w:r>
      <w:r>
        <w:rPr>
          <w:rFonts w:ascii="仿宋_GB2312" w:hAnsi="宋体" w:eastAsia="仿宋_GB2312" w:cs="宋体"/>
          <w:color w:val="000000"/>
          <w:kern w:val="0"/>
          <w:sz w:val="32"/>
          <w:szCs w:val="32"/>
          <w:shd w:val="clear" w:color="auto" w:fill="FFFFFF"/>
        </w:rPr>
        <w:t>网站</w:t>
      </w:r>
      <w:r>
        <w:rPr>
          <w:rFonts w:hint="eastAsia" w:ascii="仿宋_GB2312" w:hAnsi="宋体" w:eastAsia="仿宋_GB2312" w:cs="宋体"/>
          <w:kern w:val="0"/>
          <w:sz w:val="32"/>
          <w:szCs w:val="32"/>
        </w:rPr>
        <w:t>（网址：www.jseea.cn，下同）、江苏教育考试公众信息服务平台（网址：sdata.jseea.cn，下同）</w:t>
      </w:r>
      <w:r>
        <w:rPr>
          <w:rFonts w:hint="eastAsia" w:ascii="仿宋_GB2312" w:hAnsi="宋体" w:eastAsia="仿宋_GB2312" w:cs="宋体"/>
          <w:color w:val="000000"/>
          <w:kern w:val="0"/>
          <w:sz w:val="32"/>
          <w:szCs w:val="32"/>
          <w:shd w:val="clear" w:color="auto" w:fill="FFFFFF"/>
        </w:rPr>
        <w:t>或</w:t>
      </w:r>
      <w:r>
        <w:rPr>
          <w:rFonts w:hint="eastAsia" w:ascii="仿宋_GB2312" w:hAnsi="宋体" w:eastAsia="仿宋_GB2312" w:cs="宋体"/>
          <w:kern w:val="0"/>
          <w:sz w:val="32"/>
          <w:szCs w:val="32"/>
        </w:rPr>
        <w:t>手机扫描文末二维码</w:t>
      </w:r>
      <w:r>
        <w:rPr>
          <w:rFonts w:hint="eastAsia" w:ascii="仿宋_GB2312" w:hAnsi="宋体" w:eastAsia="仿宋_GB2312" w:cs="宋体"/>
          <w:color w:val="000000"/>
          <w:kern w:val="0"/>
          <w:sz w:val="32"/>
          <w:szCs w:val="32"/>
          <w:shd w:val="clear" w:color="auto" w:fill="FFFFFF"/>
        </w:rPr>
        <w:t>下载 “江苏招考”手机APP，进入</w:t>
      </w:r>
      <w:r>
        <w:rPr>
          <w:rFonts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rPr>
        <w:t>自</w:t>
      </w:r>
      <w:r>
        <w:rPr>
          <w:rFonts w:ascii="仿宋_GB2312" w:hAnsi="宋体" w:eastAsia="仿宋_GB2312" w:cs="宋体"/>
          <w:color w:val="000000"/>
          <w:kern w:val="0"/>
          <w:sz w:val="32"/>
          <w:szCs w:val="32"/>
          <w:shd w:val="clear" w:color="auto" w:fill="FFFFFF"/>
        </w:rPr>
        <w:t>考频道”</w:t>
      </w:r>
      <w:r>
        <w:rPr>
          <w:rFonts w:hint="eastAsia" w:ascii="仿宋_GB2312" w:hAnsi="宋体" w:eastAsia="仿宋_GB2312" w:cs="宋体"/>
          <w:color w:val="000000"/>
          <w:kern w:val="0"/>
          <w:sz w:val="32"/>
          <w:szCs w:val="32"/>
          <w:shd w:val="clear" w:color="auto" w:fill="FFFFFF"/>
        </w:rPr>
        <w:t>进行新生注册。</w:t>
      </w:r>
    </w:p>
    <w:p>
      <w:pPr>
        <w:widowControl/>
        <w:shd w:val="clear" w:color="auto" w:fill="FFFFFF"/>
        <w:spacing w:line="555" w:lineRule="atLeast"/>
        <w:ind w:firstLine="645"/>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考生须如实填写各项基本信息、联系电话及通讯地址等，其基本信息将作为高等教育自学考试考籍管理和毕业申请的唯一依据；</w:t>
      </w:r>
      <w:r>
        <w:rPr>
          <w:rFonts w:hint="eastAsia" w:ascii="仿宋_GB2312" w:hAnsi="宋体" w:eastAsia="仿宋_GB2312" w:cs="宋体"/>
          <w:color w:val="000000"/>
          <w:kern w:val="0"/>
          <w:sz w:val="32"/>
          <w:szCs w:val="32"/>
        </w:rPr>
        <w:t>通讯信息作为各级自考办联系考生的重要渠道，</w:t>
      </w:r>
      <w:r>
        <w:rPr>
          <w:rFonts w:hint="eastAsia" w:ascii="仿宋_GB2312" w:hAnsi="宋体" w:eastAsia="仿宋_GB2312" w:cs="宋体"/>
          <w:color w:val="000000"/>
          <w:kern w:val="0"/>
          <w:sz w:val="32"/>
          <w:szCs w:val="32"/>
          <w:shd w:val="clear" w:color="auto" w:fill="FFFFFF"/>
        </w:rPr>
        <w:t>考生务必认真核对，确保准确无误。因填写错误导致的后果由考生自行承担。</w:t>
      </w:r>
    </w:p>
    <w:p>
      <w:pPr>
        <w:widowControl/>
        <w:shd w:val="clear" w:color="auto" w:fill="FFFFFF"/>
        <w:spacing w:line="555" w:lineRule="atLeast"/>
        <w:ind w:firstLine="645"/>
        <w:jc w:val="left"/>
        <w:rPr>
          <w:rFonts w:ascii="宋体" w:hAnsi="宋体" w:eastAsia="宋体" w:cs="宋体"/>
          <w:kern w:val="0"/>
          <w:sz w:val="18"/>
          <w:szCs w:val="18"/>
        </w:rPr>
      </w:pPr>
      <w:r>
        <w:rPr>
          <w:rFonts w:hint="eastAsia" w:ascii="仿宋_GB2312" w:hAnsi="宋体" w:eastAsia="仿宋_GB2312" w:cs="宋体"/>
          <w:color w:val="000000"/>
          <w:kern w:val="0"/>
          <w:sz w:val="32"/>
          <w:szCs w:val="32"/>
          <w:shd w:val="clear" w:color="auto" w:fill="FFFFFF"/>
        </w:rPr>
        <w:t>考生</w:t>
      </w:r>
      <w:r>
        <w:rPr>
          <w:rFonts w:ascii="仿宋_GB2312" w:hAnsi="宋体" w:eastAsia="仿宋_GB2312" w:cs="宋体"/>
          <w:color w:val="000000"/>
          <w:kern w:val="0"/>
          <w:sz w:val="32"/>
          <w:szCs w:val="32"/>
          <w:shd w:val="clear" w:color="auto" w:fill="FFFFFF"/>
        </w:rPr>
        <w:t>完成信息填报</w:t>
      </w:r>
      <w:r>
        <w:rPr>
          <w:rFonts w:hint="eastAsia" w:ascii="仿宋_GB2312" w:hAnsi="宋体" w:eastAsia="仿宋_GB2312" w:cs="宋体"/>
          <w:color w:val="000000"/>
          <w:kern w:val="0"/>
          <w:sz w:val="32"/>
          <w:szCs w:val="32"/>
          <w:shd w:val="clear" w:color="auto" w:fill="FFFFFF"/>
        </w:rPr>
        <w:t>后生成准考证号，该准考证号将用于课程报考、准考证打印、免考、转考及毕业申请等相关业务办理，请考生牢记。</w:t>
      </w:r>
    </w:p>
    <w:p>
      <w:pPr>
        <w:widowControl/>
        <w:shd w:val="clear" w:color="auto" w:fill="FFFFFF"/>
        <w:spacing w:line="555" w:lineRule="atLeast"/>
        <w:ind w:firstLine="645"/>
        <w:jc w:val="left"/>
        <w:rPr>
          <w:rFonts w:ascii="宋体" w:hAnsi="宋体" w:eastAsia="宋体" w:cs="宋体"/>
          <w:kern w:val="0"/>
          <w:sz w:val="18"/>
          <w:szCs w:val="18"/>
        </w:rPr>
      </w:pPr>
      <w:r>
        <w:rPr>
          <w:rFonts w:hint="eastAsia" w:ascii="仿宋_GB2312" w:hAnsi="宋体" w:eastAsia="仿宋_GB2312" w:cs="宋体"/>
          <w:color w:val="000000"/>
          <w:kern w:val="0"/>
          <w:sz w:val="32"/>
          <w:szCs w:val="32"/>
          <w:shd w:val="clear" w:color="auto" w:fill="FFFFFF"/>
        </w:rPr>
        <w:t>2、身份验证</w:t>
      </w:r>
    </w:p>
    <w:p>
      <w:pPr>
        <w:widowControl/>
        <w:shd w:val="clear" w:color="auto" w:fill="FFFFFF"/>
        <w:spacing w:line="555" w:lineRule="atLeas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新生须上传本人身份证正面照、证件照电子照片及手持本人身份证照（以下称“三照”），系统自动进行比对，进行身份验证。身份验证通过者，即为</w:t>
      </w:r>
      <w:r>
        <w:rPr>
          <w:rFonts w:ascii="仿宋_GB2312" w:hAnsi="宋体" w:eastAsia="仿宋_GB2312" w:cs="宋体"/>
          <w:color w:val="000000"/>
          <w:kern w:val="0"/>
          <w:sz w:val="32"/>
          <w:szCs w:val="32"/>
        </w:rPr>
        <w:t>注册成功，方</w:t>
      </w:r>
      <w:r>
        <w:rPr>
          <w:rFonts w:hint="eastAsia" w:ascii="仿宋_GB2312" w:hAnsi="宋体" w:eastAsia="仿宋_GB2312" w:cs="宋体"/>
          <w:color w:val="000000"/>
          <w:kern w:val="0"/>
          <w:sz w:val="32"/>
          <w:szCs w:val="32"/>
        </w:rPr>
        <w:t>可报考相关课程和缴费；身份验证未通过者，需重新上传“三照”进行身份验证。</w:t>
      </w:r>
    </w:p>
    <w:p>
      <w:pPr>
        <w:widowControl/>
        <w:shd w:val="clear" w:color="auto" w:fill="FFFFFF"/>
        <w:spacing w:line="555" w:lineRule="atLeast"/>
        <w:ind w:firstLine="645"/>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特别</w:t>
      </w:r>
      <w:r>
        <w:rPr>
          <w:rFonts w:ascii="仿宋_GB2312" w:hAnsi="宋体" w:eastAsia="仿宋_GB2312" w:cs="宋体"/>
          <w:b/>
          <w:color w:val="000000"/>
          <w:kern w:val="0"/>
          <w:sz w:val="32"/>
          <w:szCs w:val="32"/>
        </w:rPr>
        <w:t>提醒：</w:t>
      </w:r>
      <w:r>
        <w:rPr>
          <w:rFonts w:hint="eastAsia" w:ascii="仿宋_GB2312" w:hAnsi="宋体" w:eastAsia="仿宋_GB2312" w:cs="宋体"/>
          <w:color w:val="000000"/>
          <w:kern w:val="0"/>
          <w:sz w:val="32"/>
          <w:szCs w:val="32"/>
        </w:rPr>
        <w:t>每人每天只能进行三次身份验证，三次验证均未能通过者，当天不能再继续报考，考生可持本人身份证到当地考办进行身份验证，也可第二天继续进行网上身份验证及报考。</w:t>
      </w:r>
    </w:p>
    <w:p>
      <w:pPr>
        <w:pStyle w:val="7"/>
        <w:shd w:val="clear" w:color="auto" w:fill="FFFFFF"/>
        <w:spacing w:before="0" w:beforeAutospacing="0" w:after="0" w:afterAutospacing="0" w:line="555" w:lineRule="atLeast"/>
        <w:ind w:firstLine="645"/>
        <w:jc w:val="both"/>
        <w:rPr>
          <w:rFonts w:ascii="黑体" w:hAnsi="黑体" w:eastAsia="黑体"/>
          <w:sz w:val="32"/>
          <w:szCs w:val="32"/>
        </w:rPr>
      </w:pPr>
      <w:r>
        <w:rPr>
          <w:rFonts w:hint="eastAsia" w:ascii="仿宋_GB2312" w:eastAsia="仿宋_GB2312"/>
          <w:b/>
          <w:bCs/>
          <w:color w:val="000000"/>
          <w:sz w:val="32"/>
          <w:szCs w:val="32"/>
        </w:rPr>
        <w:t>身份验证过程中上传的证件照是考生在自考系统中唯一存档照片，将用于准考证打印和其他业务办理，请严格按照江苏</w:t>
      </w:r>
      <w:r>
        <w:rPr>
          <w:rFonts w:ascii="仿宋_GB2312" w:eastAsia="仿宋_GB2312"/>
          <w:b/>
          <w:bCs/>
          <w:color w:val="000000"/>
          <w:sz w:val="32"/>
          <w:szCs w:val="32"/>
        </w:rPr>
        <w:t>省高等教育自</w:t>
      </w:r>
      <w:r>
        <w:rPr>
          <w:rFonts w:hint="eastAsia" w:ascii="仿宋_GB2312" w:eastAsia="仿宋_GB2312"/>
          <w:b/>
          <w:bCs/>
          <w:color w:val="000000"/>
          <w:sz w:val="32"/>
          <w:szCs w:val="32"/>
        </w:rPr>
        <w:t>学</w:t>
      </w:r>
      <w:r>
        <w:rPr>
          <w:rFonts w:ascii="仿宋_GB2312" w:eastAsia="仿宋_GB2312"/>
          <w:b/>
          <w:bCs/>
          <w:color w:val="000000"/>
          <w:sz w:val="32"/>
          <w:szCs w:val="32"/>
        </w:rPr>
        <w:t>考试证件</w:t>
      </w:r>
      <w:r>
        <w:rPr>
          <w:rFonts w:hint="eastAsia" w:ascii="仿宋_GB2312" w:eastAsia="仿宋_GB2312"/>
          <w:b/>
          <w:bCs/>
          <w:color w:val="000000"/>
          <w:sz w:val="32"/>
          <w:szCs w:val="32"/>
        </w:rPr>
        <w:t>照电子</w:t>
      </w:r>
      <w:r>
        <w:rPr>
          <w:rFonts w:ascii="仿宋_GB2312" w:eastAsia="仿宋_GB2312"/>
          <w:b/>
          <w:bCs/>
          <w:color w:val="000000"/>
          <w:sz w:val="32"/>
          <w:szCs w:val="32"/>
        </w:rPr>
        <w:t>照片</w:t>
      </w:r>
      <w:r>
        <w:rPr>
          <w:rFonts w:hint="eastAsia" w:ascii="仿宋_GB2312" w:eastAsia="仿宋_GB2312"/>
          <w:b/>
          <w:bCs/>
          <w:color w:val="000000"/>
          <w:sz w:val="32"/>
          <w:szCs w:val="32"/>
        </w:rPr>
        <w:t>要求（附件2</w:t>
      </w:r>
      <w:r>
        <w:rPr>
          <w:rFonts w:ascii="仿宋_GB2312" w:eastAsia="仿宋_GB2312"/>
          <w:b/>
          <w:bCs/>
          <w:color w:val="000000"/>
          <w:sz w:val="32"/>
          <w:szCs w:val="32"/>
        </w:rPr>
        <w:t>）</w:t>
      </w:r>
      <w:r>
        <w:rPr>
          <w:rFonts w:hint="eastAsia" w:ascii="仿宋_GB2312" w:eastAsia="仿宋_GB2312"/>
          <w:b/>
          <w:bCs/>
          <w:color w:val="000000"/>
          <w:sz w:val="32"/>
          <w:szCs w:val="32"/>
        </w:rPr>
        <w:t>上传本人近期标准电子证件照，过度PS或照片不达要求导致的后果由考生自行承担。</w:t>
      </w:r>
    </w:p>
    <w:p>
      <w:pPr>
        <w:pStyle w:val="7"/>
        <w:shd w:val="clear" w:color="auto" w:fill="FFFFFF"/>
        <w:spacing w:before="0" w:beforeAutospacing="0" w:after="0" w:afterAutospacing="0" w:line="555" w:lineRule="atLeast"/>
        <w:ind w:firstLine="645"/>
        <w:jc w:val="both"/>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三、课程报考</w:t>
      </w:r>
    </w:p>
    <w:p>
      <w:pPr>
        <w:widowControl/>
        <w:shd w:val="clear" w:color="auto" w:fill="FFFFFF"/>
        <w:spacing w:line="555" w:lineRule="atLeas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所</w:t>
      </w:r>
      <w:r>
        <w:rPr>
          <w:rFonts w:ascii="仿宋_GB2312" w:hAnsi="宋体" w:eastAsia="仿宋_GB2312" w:cs="宋体"/>
          <w:kern w:val="0"/>
          <w:sz w:val="32"/>
          <w:szCs w:val="32"/>
        </w:rPr>
        <w:t>有考生均</w:t>
      </w:r>
      <w:r>
        <w:rPr>
          <w:rFonts w:hint="eastAsia" w:ascii="仿宋_GB2312" w:hAnsi="宋体" w:eastAsia="仿宋_GB2312" w:cs="宋体"/>
          <w:kern w:val="0"/>
          <w:sz w:val="32"/>
          <w:szCs w:val="32"/>
        </w:rPr>
        <w:t>须</w:t>
      </w:r>
      <w:r>
        <w:rPr>
          <w:rFonts w:ascii="仿宋_GB2312" w:hAnsi="宋体" w:eastAsia="仿宋_GB2312" w:cs="宋体"/>
          <w:kern w:val="0"/>
          <w:sz w:val="32"/>
          <w:szCs w:val="32"/>
        </w:rPr>
        <w:t>通过江苏教育考试公众信息服务平台或“</w:t>
      </w:r>
      <w:r>
        <w:rPr>
          <w:rFonts w:hint="eastAsia" w:ascii="仿宋_GB2312" w:hAnsi="宋体" w:eastAsia="仿宋_GB2312" w:cs="宋体"/>
          <w:kern w:val="0"/>
          <w:sz w:val="32"/>
          <w:szCs w:val="32"/>
        </w:rPr>
        <w:t>江苏</w:t>
      </w:r>
      <w:r>
        <w:rPr>
          <w:rFonts w:ascii="仿宋_GB2312" w:hAnsi="宋体" w:eastAsia="仿宋_GB2312" w:cs="宋体"/>
          <w:kern w:val="0"/>
          <w:sz w:val="32"/>
          <w:szCs w:val="32"/>
        </w:rPr>
        <w:t>招考”</w:t>
      </w:r>
      <w:r>
        <w:rPr>
          <w:rFonts w:hint="eastAsia" w:ascii="仿宋_GB2312" w:hAnsi="宋体" w:eastAsia="仿宋_GB2312" w:cs="宋体"/>
          <w:kern w:val="0"/>
          <w:sz w:val="32"/>
          <w:szCs w:val="32"/>
        </w:rPr>
        <w:t>手</w:t>
      </w:r>
      <w:r>
        <w:rPr>
          <w:rFonts w:ascii="仿宋_GB2312" w:hAnsi="宋体" w:eastAsia="仿宋_GB2312" w:cs="宋体"/>
          <w:kern w:val="0"/>
          <w:sz w:val="32"/>
          <w:szCs w:val="32"/>
        </w:rPr>
        <w:t>机</w:t>
      </w:r>
      <w:r>
        <w:rPr>
          <w:rFonts w:hint="eastAsia" w:ascii="仿宋_GB2312" w:hAnsi="宋体" w:eastAsia="仿宋_GB2312" w:cs="宋体"/>
          <w:kern w:val="0"/>
          <w:sz w:val="32"/>
          <w:szCs w:val="32"/>
        </w:rPr>
        <w:t>APP报</w:t>
      </w:r>
      <w:r>
        <w:rPr>
          <w:rFonts w:ascii="仿宋_GB2312" w:hAnsi="宋体" w:eastAsia="仿宋_GB2312" w:cs="宋体"/>
          <w:kern w:val="0"/>
          <w:sz w:val="32"/>
          <w:szCs w:val="32"/>
        </w:rPr>
        <w:t>考，网上缴费成功，方才完成报考。</w:t>
      </w:r>
    </w:p>
    <w:p>
      <w:pPr>
        <w:widowControl/>
        <w:shd w:val="clear" w:color="auto" w:fill="FFFFFF"/>
        <w:spacing w:line="555" w:lineRule="atLeast"/>
        <w:ind w:firstLine="645"/>
        <w:jc w:val="left"/>
        <w:rPr>
          <w:rFonts w:ascii="仿宋_GB2312" w:hAnsi="宋体" w:eastAsia="仿宋_GB2312" w:cs="宋体"/>
          <w:b/>
          <w:bCs/>
          <w:kern w:val="0"/>
          <w:sz w:val="32"/>
          <w:szCs w:val="32"/>
        </w:rPr>
      </w:pPr>
      <w:r>
        <w:rPr>
          <w:rFonts w:hint="eastAsia" w:ascii="仿宋_GB2312" w:hAnsi="宋体" w:eastAsia="仿宋_GB2312" w:cs="宋体"/>
          <w:kern w:val="0"/>
          <w:sz w:val="32"/>
          <w:szCs w:val="32"/>
        </w:rPr>
        <w:t>每次考试，考</w:t>
      </w:r>
      <w:r>
        <w:rPr>
          <w:rFonts w:ascii="仿宋_GB2312" w:hAnsi="宋体" w:eastAsia="仿宋_GB2312" w:cs="宋体"/>
          <w:kern w:val="0"/>
          <w:sz w:val="32"/>
          <w:szCs w:val="32"/>
        </w:rPr>
        <w:t>生每人每半天只能报考一门课程，</w:t>
      </w:r>
      <w:r>
        <w:rPr>
          <w:rFonts w:hint="eastAsia" w:ascii="仿宋_GB2312" w:hAnsi="宋体" w:eastAsia="仿宋_GB2312" w:cs="宋体"/>
          <w:kern w:val="0"/>
          <w:sz w:val="32"/>
          <w:szCs w:val="32"/>
        </w:rPr>
        <w:t>考生可根据自身情况合理</w:t>
      </w:r>
      <w:r>
        <w:rPr>
          <w:rFonts w:ascii="仿宋_GB2312" w:hAnsi="宋体" w:eastAsia="仿宋_GB2312" w:cs="宋体"/>
          <w:kern w:val="0"/>
          <w:sz w:val="32"/>
          <w:szCs w:val="32"/>
        </w:rPr>
        <w:t>报考</w:t>
      </w:r>
      <w:r>
        <w:rPr>
          <w:rFonts w:hint="eastAsia" w:ascii="仿宋_GB2312" w:hAnsi="宋体" w:eastAsia="仿宋_GB2312" w:cs="宋体"/>
          <w:kern w:val="0"/>
          <w:sz w:val="32"/>
          <w:szCs w:val="32"/>
        </w:rPr>
        <w:t>。考生在确认报考缴费前，须认真核对选择的准考证号和报考课程等信息是否正确。</w:t>
      </w:r>
      <w:r>
        <w:rPr>
          <w:rFonts w:hint="eastAsia" w:ascii="仿宋_GB2312" w:hAnsi="宋体" w:eastAsia="仿宋_GB2312" w:cs="宋体"/>
          <w:b/>
          <w:bCs/>
          <w:kern w:val="0"/>
          <w:sz w:val="32"/>
          <w:szCs w:val="32"/>
        </w:rPr>
        <w:t>报考课程一经确认且网上缴费成功后，不得删减、更改，所交报考费一律不予退还。考生缴费成功后，须再次登录江苏教育考试公众信息服务平台，检查报考状态是否为“报考成功”，以此确认是否报考成功。</w:t>
      </w:r>
    </w:p>
    <w:p>
      <w:pPr>
        <w:widowControl/>
        <w:shd w:val="clear" w:color="auto" w:fill="FFFFFF"/>
        <w:spacing w:line="555" w:lineRule="atLeast"/>
        <w:ind w:firstLine="645"/>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四、准考证打印</w:t>
      </w:r>
    </w:p>
    <w:p>
      <w:pPr>
        <w:widowControl/>
        <w:spacing w:line="360" w:lineRule="auto"/>
        <w:ind w:firstLine="640" w:firstLineChars="200"/>
        <w:jc w:val="left"/>
        <w:rPr>
          <w:rFonts w:ascii="宋体" w:hAnsi="宋体" w:eastAsia="宋体" w:cs="宋体"/>
          <w:kern w:val="0"/>
          <w:sz w:val="18"/>
          <w:szCs w:val="18"/>
        </w:rPr>
      </w:pPr>
      <w:r>
        <w:rPr>
          <w:rFonts w:hint="eastAsia" w:ascii="仿宋_GB2312" w:hAnsi="宋体" w:eastAsia="仿宋_GB2312" w:cs="宋体"/>
          <w:color w:val="000000"/>
          <w:kern w:val="0"/>
          <w:sz w:val="32"/>
          <w:szCs w:val="32"/>
        </w:rPr>
        <w:t>考试开考前一周，考生可</w:t>
      </w:r>
      <w:r>
        <w:rPr>
          <w:rFonts w:hint="eastAsia" w:ascii="仿宋_GB2312" w:hAnsi="宋体" w:eastAsia="仿宋_GB2312" w:cs="宋体"/>
          <w:color w:val="000000"/>
          <w:kern w:val="0"/>
          <w:sz w:val="32"/>
          <w:szCs w:val="32"/>
          <w:shd w:val="clear" w:color="auto" w:fill="FFFFFF"/>
        </w:rPr>
        <w:t>登录江苏教育考试公众信息服务平台，</w:t>
      </w:r>
      <w:r>
        <w:rPr>
          <w:rFonts w:hint="eastAsia" w:ascii="仿宋_GB2312" w:eastAsia="仿宋_GB2312"/>
          <w:color w:val="000000"/>
          <w:sz w:val="32"/>
          <w:szCs w:val="32"/>
          <w:shd w:val="clear" w:color="auto" w:fill="FFFFFF"/>
        </w:rPr>
        <w:t>用普通A4纸</w:t>
      </w:r>
      <w:r>
        <w:rPr>
          <w:rFonts w:hint="eastAsia" w:ascii="仿宋_GB2312" w:hAnsi="宋体" w:eastAsia="仿宋_GB2312" w:cs="宋体"/>
          <w:color w:val="000000"/>
          <w:kern w:val="0"/>
          <w:sz w:val="32"/>
          <w:szCs w:val="32"/>
          <w:shd w:val="clear" w:color="auto" w:fill="FFFFFF"/>
        </w:rPr>
        <w:t>自行打印准考证。准考证打印中如遇问题，考生可向当地自考办咨询。</w:t>
      </w:r>
      <w:r>
        <w:rPr>
          <w:rFonts w:hint="eastAsia" w:ascii="仿宋_GB2312" w:eastAsia="仿宋_GB2312"/>
          <w:color w:val="000000"/>
          <w:sz w:val="32"/>
          <w:szCs w:val="32"/>
          <w:shd w:val="clear" w:color="auto" w:fill="FFFFFF"/>
        </w:rPr>
        <w:t>严禁伪造、变造或擅自涂改准</w:t>
      </w:r>
      <w:r>
        <w:rPr>
          <w:rFonts w:ascii="仿宋_GB2312" w:eastAsia="仿宋_GB2312"/>
          <w:color w:val="000000"/>
          <w:sz w:val="32"/>
          <w:szCs w:val="32"/>
          <w:shd w:val="clear" w:color="auto" w:fill="FFFFFF"/>
        </w:rPr>
        <w:t>考证</w:t>
      </w:r>
      <w:r>
        <w:rPr>
          <w:rFonts w:hint="eastAsia" w:ascii="仿宋_GB2312" w:eastAsia="仿宋_GB2312"/>
          <w:color w:val="000000"/>
          <w:sz w:val="32"/>
          <w:szCs w:val="32"/>
          <w:shd w:val="clear" w:color="auto" w:fill="FFFFFF"/>
        </w:rPr>
        <w:t>，严禁在准考证正反面做任何标记，并</w:t>
      </w:r>
      <w:r>
        <w:rPr>
          <w:rFonts w:ascii="仿宋_GB2312" w:hAnsi="宋体" w:eastAsia="仿宋_GB2312" w:cs="宋体"/>
          <w:color w:val="000000"/>
          <w:kern w:val="0"/>
          <w:sz w:val="32"/>
          <w:szCs w:val="32"/>
        </w:rPr>
        <w:t>妥善保存</w:t>
      </w:r>
      <w:r>
        <w:rPr>
          <w:rFonts w:hint="eastAsia" w:ascii="仿宋_GB2312" w:hAnsi="宋体" w:eastAsia="仿宋_GB2312" w:cs="宋体"/>
          <w:color w:val="000000"/>
          <w:kern w:val="0"/>
          <w:sz w:val="32"/>
          <w:szCs w:val="32"/>
        </w:rPr>
        <w:t>。</w:t>
      </w:r>
    </w:p>
    <w:p>
      <w:pPr>
        <w:widowControl/>
        <w:spacing w:line="360" w:lineRule="auto"/>
        <w:ind w:firstLine="640" w:firstLineChars="200"/>
        <w:jc w:val="left"/>
        <w:rPr>
          <w:rFonts w:ascii="黑体" w:hAnsi="黑体" w:eastAsia="黑体" w:cs="宋体"/>
          <w:kern w:val="0"/>
          <w:sz w:val="32"/>
          <w:szCs w:val="32"/>
        </w:rPr>
      </w:pPr>
      <w:r>
        <w:rPr>
          <w:rFonts w:hint="eastAsia" w:ascii="黑体" w:hAnsi="黑体" w:eastAsia="黑体" w:cs="宋体"/>
          <w:color w:val="000000"/>
          <w:kern w:val="0"/>
          <w:sz w:val="32"/>
          <w:szCs w:val="32"/>
          <w:shd w:val="clear" w:color="auto" w:fill="FFFFFF"/>
        </w:rPr>
        <w:t>五</w:t>
      </w:r>
      <w:r>
        <w:rPr>
          <w:rFonts w:hint="eastAsia" w:ascii="黑体" w:hAnsi="黑体" w:eastAsia="黑体" w:cs="宋体"/>
          <w:kern w:val="0"/>
          <w:sz w:val="32"/>
          <w:szCs w:val="32"/>
        </w:rPr>
        <w:t>、疫情</w:t>
      </w:r>
      <w:r>
        <w:rPr>
          <w:rFonts w:ascii="黑体" w:hAnsi="黑体" w:eastAsia="黑体" w:cs="宋体"/>
          <w:kern w:val="0"/>
          <w:sz w:val="32"/>
          <w:szCs w:val="32"/>
        </w:rPr>
        <w:t>防控</w:t>
      </w:r>
      <w:r>
        <w:rPr>
          <w:rFonts w:hint="eastAsia" w:ascii="黑体" w:hAnsi="黑体" w:eastAsia="黑体" w:cs="宋体"/>
          <w:kern w:val="0"/>
          <w:sz w:val="32"/>
          <w:szCs w:val="32"/>
        </w:rPr>
        <w:t>须</w:t>
      </w:r>
      <w:r>
        <w:rPr>
          <w:rFonts w:ascii="黑体" w:hAnsi="黑体" w:eastAsia="黑体" w:cs="宋体"/>
          <w:kern w:val="0"/>
          <w:sz w:val="32"/>
          <w:szCs w:val="32"/>
        </w:rPr>
        <w:t>知</w:t>
      </w:r>
    </w:p>
    <w:p>
      <w:pPr>
        <w:widowControl/>
        <w:shd w:val="clear" w:color="auto" w:fill="FFFFFF"/>
        <w:spacing w:line="555" w:lineRule="atLeast"/>
        <w:ind w:firstLine="645"/>
        <w:jc w:val="left"/>
        <w:rPr>
          <w:rFonts w:ascii="仿宋" w:hAnsi="仿宋" w:eastAsia="仿宋"/>
          <w:sz w:val="32"/>
          <w:szCs w:val="32"/>
        </w:rPr>
      </w:pPr>
      <w:r>
        <w:rPr>
          <w:rFonts w:hint="eastAsia" w:ascii="仿宋_GB2312" w:hAnsi="微软雅黑" w:eastAsia="仿宋_GB2312" w:cs="宋体"/>
          <w:kern w:val="0"/>
          <w:sz w:val="32"/>
          <w:szCs w:val="32"/>
          <w:shd w:val="clear" w:color="auto" w:fill="FFFFFF"/>
        </w:rPr>
        <w:t>（一）申领</w:t>
      </w:r>
      <w:r>
        <w:rPr>
          <w:rFonts w:hint="eastAsia" w:ascii="仿宋_GB2312" w:hAnsi="微软雅黑" w:eastAsia="仿宋_GB2312" w:cs="宋体"/>
          <w:b/>
          <w:kern w:val="0"/>
          <w:sz w:val="32"/>
          <w:szCs w:val="32"/>
        </w:rPr>
        <w:t>“苏康码”</w:t>
      </w:r>
      <w:r>
        <w:rPr>
          <w:rFonts w:hint="eastAsia" w:ascii="仿宋_GB2312" w:hAnsi="微软雅黑" w:eastAsia="仿宋_GB2312" w:cs="宋体"/>
          <w:kern w:val="0"/>
          <w:sz w:val="32"/>
          <w:szCs w:val="32"/>
          <w:shd w:val="clear" w:color="auto" w:fill="FFFFFF"/>
        </w:rPr>
        <w:t>。</w:t>
      </w:r>
      <w:r>
        <w:rPr>
          <w:rFonts w:hint="eastAsia" w:ascii="仿宋_GB2312" w:hAnsi="微软雅黑" w:eastAsia="仿宋_GB2312" w:cs="宋体"/>
          <w:kern w:val="0"/>
          <w:sz w:val="32"/>
          <w:szCs w:val="32"/>
        </w:rPr>
        <w:t>考生须</w:t>
      </w:r>
      <w:r>
        <w:rPr>
          <w:rFonts w:hint="eastAsia" w:ascii="仿宋" w:hAnsi="仿宋" w:eastAsia="仿宋"/>
          <w:sz w:val="32"/>
          <w:szCs w:val="32"/>
        </w:rPr>
        <w:t>在</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3</w:t>
      </w:r>
      <w:r>
        <w:rPr>
          <w:rFonts w:hint="eastAsia" w:ascii="仿宋" w:hAnsi="仿宋" w:eastAsia="仿宋"/>
          <w:sz w:val="32"/>
          <w:szCs w:val="32"/>
        </w:rPr>
        <w:t>日</w:t>
      </w:r>
      <w:r>
        <w:rPr>
          <w:rFonts w:ascii="仿宋" w:hAnsi="仿宋" w:eastAsia="仿宋"/>
          <w:sz w:val="32"/>
          <w:szCs w:val="32"/>
        </w:rPr>
        <w:t>前</w:t>
      </w:r>
      <w:r>
        <w:rPr>
          <w:rFonts w:hint="eastAsia" w:ascii="仿宋" w:hAnsi="仿宋" w:eastAsia="仿宋"/>
          <w:sz w:val="32"/>
          <w:szCs w:val="32"/>
        </w:rPr>
        <w:t>申领</w:t>
      </w:r>
      <w:r>
        <w:rPr>
          <w:rFonts w:hint="eastAsia" w:ascii="仿宋_GB2312" w:hAnsi="微软雅黑" w:eastAsia="仿宋_GB2312" w:cs="宋体"/>
          <w:kern w:val="0"/>
          <w:sz w:val="32"/>
          <w:szCs w:val="32"/>
        </w:rPr>
        <w:t>“苏康码”</w:t>
      </w:r>
      <w:r>
        <w:rPr>
          <w:rFonts w:hint="eastAsia" w:ascii="仿宋" w:hAnsi="仿宋" w:eastAsia="仿宋"/>
          <w:sz w:val="32"/>
          <w:szCs w:val="32"/>
        </w:rPr>
        <w:t>，考</w:t>
      </w:r>
      <w:r>
        <w:rPr>
          <w:rFonts w:ascii="仿宋" w:hAnsi="仿宋" w:eastAsia="仿宋"/>
          <w:sz w:val="32"/>
          <w:szCs w:val="32"/>
        </w:rPr>
        <w:t>前</w:t>
      </w:r>
      <w:r>
        <w:rPr>
          <w:rFonts w:hint="eastAsia" w:ascii="仿宋" w:hAnsi="仿宋" w:eastAsia="仿宋"/>
          <w:sz w:val="32"/>
          <w:szCs w:val="32"/>
        </w:rPr>
        <w:t>14天</w:t>
      </w:r>
      <w:r>
        <w:rPr>
          <w:rFonts w:ascii="仿宋" w:hAnsi="仿宋" w:eastAsia="仿宋"/>
          <w:sz w:val="32"/>
          <w:szCs w:val="32"/>
        </w:rPr>
        <w:t>起，</w:t>
      </w:r>
      <w:r>
        <w:rPr>
          <w:rFonts w:hint="eastAsia" w:ascii="仿宋" w:hAnsi="仿宋" w:eastAsia="仿宋"/>
          <w:sz w:val="32"/>
          <w:szCs w:val="32"/>
        </w:rPr>
        <w:t>须在 “苏康码”中连续如实申报个人健康状况，以备</w:t>
      </w:r>
      <w:r>
        <w:rPr>
          <w:rFonts w:ascii="仿宋" w:hAnsi="仿宋" w:eastAsia="仿宋"/>
          <w:sz w:val="32"/>
          <w:szCs w:val="32"/>
        </w:rPr>
        <w:t>查验。</w:t>
      </w:r>
    </w:p>
    <w:p>
      <w:pPr>
        <w:widowControl/>
        <w:shd w:val="clear" w:color="auto" w:fill="FFFFFF"/>
        <w:spacing w:line="555" w:lineRule="atLeast"/>
        <w:ind w:firstLine="645"/>
        <w:jc w:val="left"/>
        <w:rPr>
          <w:rFonts w:ascii="仿宋_GB2312" w:hAnsi="微软雅黑" w:eastAsia="仿宋_GB2312" w:cs="宋体"/>
          <w:kern w:val="0"/>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健康</w:t>
      </w:r>
      <w:r>
        <w:rPr>
          <w:rFonts w:ascii="仿宋" w:hAnsi="仿宋" w:eastAsia="仿宋"/>
          <w:sz w:val="32"/>
          <w:szCs w:val="32"/>
        </w:rPr>
        <w:t>状况申报。</w:t>
      </w:r>
      <w:r>
        <w:rPr>
          <w:rFonts w:hint="eastAsia" w:ascii="仿宋" w:hAnsi="仿宋" w:eastAsia="仿宋"/>
          <w:sz w:val="32"/>
          <w:szCs w:val="32"/>
        </w:rPr>
        <w:t>考</w:t>
      </w:r>
      <w:r>
        <w:rPr>
          <w:rFonts w:ascii="仿宋" w:hAnsi="仿宋" w:eastAsia="仿宋"/>
          <w:sz w:val="32"/>
          <w:szCs w:val="32"/>
        </w:rPr>
        <w:t>生须</w:t>
      </w:r>
      <w:r>
        <w:rPr>
          <w:rFonts w:hint="eastAsia" w:ascii="仿宋_GB2312" w:hAnsi="微软雅黑" w:eastAsia="仿宋_GB2312" w:cs="宋体"/>
          <w:kern w:val="0"/>
          <w:sz w:val="32"/>
          <w:szCs w:val="32"/>
        </w:rPr>
        <w:t>如实填写</w:t>
      </w:r>
      <w:r>
        <w:rPr>
          <w:rFonts w:hint="eastAsia" w:ascii="仿宋_GB2312" w:hAnsi="微软雅黑" w:eastAsia="仿宋_GB2312" w:cs="宋体"/>
          <w:b/>
          <w:kern w:val="0"/>
          <w:sz w:val="32"/>
          <w:szCs w:val="32"/>
        </w:rPr>
        <w:t>《江苏省</w:t>
      </w:r>
      <w:r>
        <w:rPr>
          <w:rFonts w:ascii="仿宋_GB2312" w:hAnsi="微软雅黑" w:eastAsia="仿宋_GB2312" w:cs="宋体"/>
          <w:b/>
          <w:kern w:val="0"/>
          <w:sz w:val="32"/>
          <w:szCs w:val="32"/>
        </w:rPr>
        <w:t>2020年10</w:t>
      </w:r>
      <w:r>
        <w:rPr>
          <w:rFonts w:hint="eastAsia" w:ascii="仿宋_GB2312" w:hAnsi="微软雅黑" w:eastAsia="仿宋_GB2312" w:cs="宋体"/>
          <w:b/>
          <w:kern w:val="0"/>
          <w:sz w:val="32"/>
          <w:szCs w:val="32"/>
        </w:rPr>
        <w:t>月高等教育自学考试考生健康状况报告表》</w:t>
      </w:r>
      <w:r>
        <w:rPr>
          <w:rFonts w:hint="eastAsia" w:ascii="仿宋_GB2312" w:hAnsi="微软雅黑" w:eastAsia="仿宋_GB2312" w:cs="宋体"/>
          <w:kern w:val="0"/>
          <w:sz w:val="32"/>
          <w:szCs w:val="32"/>
        </w:rPr>
        <w:t>（附件</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），每</w:t>
      </w:r>
      <w:r>
        <w:rPr>
          <w:rFonts w:ascii="仿宋_GB2312" w:hAnsi="微软雅黑" w:eastAsia="仿宋_GB2312" w:cs="宋体"/>
          <w:kern w:val="0"/>
          <w:sz w:val="32"/>
          <w:szCs w:val="32"/>
        </w:rPr>
        <w:t>场考试提供一张，并</w:t>
      </w:r>
      <w:r>
        <w:rPr>
          <w:rFonts w:hint="eastAsia" w:ascii="仿宋_GB2312" w:hAnsi="微软雅黑" w:eastAsia="仿宋_GB2312" w:cs="宋体"/>
          <w:kern w:val="0"/>
          <w:sz w:val="32"/>
          <w:szCs w:val="32"/>
        </w:rPr>
        <w:t>在每场考试进入考点时出示，进入考场后交给监考员。</w:t>
      </w:r>
    </w:p>
    <w:p>
      <w:pPr>
        <w:widowControl/>
        <w:shd w:val="clear" w:color="auto" w:fill="FFFFFF"/>
        <w:spacing w:line="555"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color w:val="000000"/>
          <w:kern w:val="0"/>
          <w:sz w:val="32"/>
          <w:szCs w:val="32"/>
        </w:rPr>
        <w:t>（三）</w:t>
      </w:r>
      <w:r>
        <w:rPr>
          <w:rFonts w:hint="eastAsia" w:ascii="仿宋_GB2312" w:hAnsi="微软雅黑" w:eastAsia="仿宋_GB2312" w:cs="宋体"/>
          <w:kern w:val="0"/>
          <w:sz w:val="32"/>
          <w:szCs w:val="32"/>
        </w:rPr>
        <w:t>考生应保持良好的卫生习惯。从考试前</w:t>
      </w:r>
      <w:r>
        <w:rPr>
          <w:rFonts w:ascii="仿宋_GB2312" w:hAnsi="微软雅黑" w:eastAsia="仿宋_GB2312" w:cs="宋体"/>
          <w:kern w:val="0"/>
          <w:sz w:val="32"/>
          <w:szCs w:val="32"/>
        </w:rPr>
        <w:t>14</w:t>
      </w:r>
      <w:r>
        <w:rPr>
          <w:rFonts w:hint="eastAsia" w:ascii="仿宋_GB2312" w:hAnsi="微软雅黑" w:eastAsia="仿宋_GB2312" w:cs="宋体"/>
          <w:kern w:val="0"/>
          <w:sz w:val="32"/>
          <w:szCs w:val="32"/>
        </w:rPr>
        <w:t>天起，不前往国内疫情中高风险地区，不出国</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境</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，避免有违健康、防疫的一切活动。</w:t>
      </w:r>
    </w:p>
    <w:p>
      <w:pPr>
        <w:widowControl/>
        <w:shd w:val="clear" w:color="auto" w:fill="FFFFFF"/>
        <w:spacing w:line="555"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考</w:t>
      </w:r>
      <w:r>
        <w:rPr>
          <w:rFonts w:ascii="仿宋_GB2312" w:hAnsi="微软雅黑" w:eastAsia="仿宋_GB2312" w:cs="宋体"/>
          <w:kern w:val="0"/>
          <w:sz w:val="32"/>
          <w:szCs w:val="32"/>
        </w:rPr>
        <w:t>生须</w:t>
      </w:r>
      <w:r>
        <w:rPr>
          <w:rFonts w:hint="eastAsia" w:ascii="仿宋_GB2312" w:hAnsi="微软雅黑" w:eastAsia="仿宋_GB2312" w:cs="宋体"/>
          <w:kern w:val="0"/>
          <w:sz w:val="32"/>
          <w:szCs w:val="32"/>
        </w:rPr>
        <w:t>凭网上自行打印的</w:t>
      </w:r>
      <w:r>
        <w:rPr>
          <w:rFonts w:hint="eastAsia" w:ascii="仿宋_GB2312" w:hAnsi="微软雅黑" w:eastAsia="仿宋_GB2312" w:cs="宋体"/>
          <w:b/>
          <w:kern w:val="0"/>
          <w:sz w:val="32"/>
          <w:szCs w:val="32"/>
        </w:rPr>
        <w:t>当次考试的准考证、本人有效期</w:t>
      </w:r>
      <w:r>
        <w:rPr>
          <w:rFonts w:ascii="仿宋_GB2312" w:hAnsi="微软雅黑" w:eastAsia="仿宋_GB2312" w:cs="宋体"/>
          <w:b/>
          <w:kern w:val="0"/>
          <w:sz w:val="32"/>
          <w:szCs w:val="32"/>
        </w:rPr>
        <w:t>内的二代</w:t>
      </w:r>
      <w:r>
        <w:rPr>
          <w:rFonts w:hint="eastAsia" w:ascii="仿宋_GB2312" w:hAnsi="微软雅黑" w:eastAsia="仿宋_GB2312" w:cs="宋体"/>
          <w:b/>
          <w:kern w:val="0"/>
          <w:sz w:val="32"/>
          <w:szCs w:val="32"/>
        </w:rPr>
        <w:t>身份证、“苏康码”绿码和</w:t>
      </w:r>
      <w:r>
        <w:rPr>
          <w:rFonts w:ascii="仿宋_GB2312" w:hAnsi="微软雅黑" w:eastAsia="仿宋_GB2312" w:cs="宋体"/>
          <w:b/>
          <w:kern w:val="0"/>
          <w:sz w:val="32"/>
          <w:szCs w:val="32"/>
        </w:rPr>
        <w:t>《</w:t>
      </w:r>
      <w:r>
        <w:rPr>
          <w:rFonts w:hint="eastAsia" w:ascii="仿宋_GB2312" w:hAnsi="微软雅黑" w:eastAsia="仿宋_GB2312" w:cs="宋体"/>
          <w:b/>
          <w:kern w:val="0"/>
          <w:sz w:val="32"/>
          <w:szCs w:val="32"/>
        </w:rPr>
        <w:t>健康</w:t>
      </w:r>
      <w:r>
        <w:rPr>
          <w:rFonts w:ascii="仿宋_GB2312" w:hAnsi="微软雅黑" w:eastAsia="仿宋_GB2312" w:cs="宋体"/>
          <w:b/>
          <w:kern w:val="0"/>
          <w:sz w:val="32"/>
          <w:szCs w:val="32"/>
        </w:rPr>
        <w:t>报</w:t>
      </w:r>
      <w:r>
        <w:rPr>
          <w:rFonts w:hint="eastAsia" w:ascii="仿宋_GB2312" w:hAnsi="微软雅黑" w:eastAsia="仿宋_GB2312" w:cs="宋体"/>
          <w:b/>
          <w:kern w:val="0"/>
          <w:sz w:val="32"/>
          <w:szCs w:val="32"/>
        </w:rPr>
        <w:t>告</w:t>
      </w:r>
      <w:r>
        <w:rPr>
          <w:rFonts w:ascii="仿宋_GB2312" w:hAnsi="微软雅黑" w:eastAsia="仿宋_GB2312" w:cs="宋体"/>
          <w:b/>
          <w:kern w:val="0"/>
          <w:sz w:val="32"/>
          <w:szCs w:val="32"/>
        </w:rPr>
        <w:t>表》</w:t>
      </w:r>
      <w:r>
        <w:rPr>
          <w:rFonts w:hint="eastAsia" w:ascii="仿宋_GB2312" w:hAnsi="微软雅黑" w:eastAsia="仿宋_GB2312" w:cs="宋体"/>
          <w:kern w:val="0"/>
          <w:sz w:val="32"/>
          <w:szCs w:val="32"/>
        </w:rPr>
        <w:t>参加考试。证件</w:t>
      </w:r>
      <w:r>
        <w:rPr>
          <w:rFonts w:ascii="仿宋_GB2312" w:hAnsi="微软雅黑" w:eastAsia="仿宋_GB2312" w:cs="宋体"/>
          <w:kern w:val="0"/>
          <w:sz w:val="32"/>
          <w:szCs w:val="32"/>
        </w:rPr>
        <w:t>不符</w:t>
      </w:r>
      <w:r>
        <w:rPr>
          <w:rFonts w:hint="eastAsia" w:ascii="仿宋_GB2312" w:hAnsi="微软雅黑" w:eastAsia="仿宋_GB2312" w:cs="宋体"/>
          <w:kern w:val="0"/>
          <w:sz w:val="32"/>
          <w:szCs w:val="32"/>
        </w:rPr>
        <w:t>或</w:t>
      </w:r>
      <w:r>
        <w:rPr>
          <w:rFonts w:ascii="仿宋_GB2312" w:hAnsi="微软雅黑" w:eastAsia="仿宋_GB2312" w:cs="宋体"/>
          <w:kern w:val="0"/>
          <w:sz w:val="32"/>
          <w:szCs w:val="32"/>
        </w:rPr>
        <w:t>不全、</w:t>
      </w:r>
      <w:r>
        <w:rPr>
          <w:rFonts w:hint="eastAsia" w:ascii="仿宋_GB2312" w:hAnsi="微软雅黑" w:eastAsia="仿宋_GB2312" w:cs="宋体"/>
          <w:kern w:val="0"/>
          <w:sz w:val="32"/>
          <w:szCs w:val="32"/>
        </w:rPr>
        <w:t>“苏康码”非绿码的考生，不得参加考试。</w:t>
      </w:r>
    </w:p>
    <w:p>
      <w:pPr>
        <w:widowControl/>
        <w:shd w:val="clear" w:color="auto" w:fill="FFFFFF"/>
        <w:spacing w:line="555" w:lineRule="atLeast"/>
        <w:ind w:firstLine="645"/>
        <w:jc w:val="left"/>
        <w:rPr>
          <w:rFonts w:ascii="微软雅黑" w:hAnsi="微软雅黑" w:eastAsia="微软雅黑" w:cs="宋体"/>
          <w:kern w:val="0"/>
          <w:sz w:val="27"/>
          <w:szCs w:val="27"/>
        </w:rPr>
      </w:pPr>
      <w:r>
        <w:rPr>
          <w:rFonts w:hint="eastAsia" w:ascii="仿宋_GB2312" w:hAnsi="微软雅黑" w:eastAsia="仿宋_GB2312" w:cs="宋体"/>
          <w:kern w:val="0"/>
          <w:sz w:val="32"/>
          <w:szCs w:val="32"/>
        </w:rPr>
        <w:t>（五</w:t>
      </w:r>
      <w:r>
        <w:rPr>
          <w:rFonts w:ascii="仿宋_GB2312" w:hAnsi="微软雅黑" w:eastAsia="仿宋_GB2312" w:cs="宋体"/>
          <w:kern w:val="0"/>
          <w:sz w:val="32"/>
          <w:szCs w:val="32"/>
        </w:rPr>
        <w:t>）</w:t>
      </w:r>
      <w:r>
        <w:rPr>
          <w:rFonts w:hint="eastAsia" w:ascii="仿宋_GB2312" w:hAnsi="微软雅黑" w:eastAsia="仿宋_GB2312" w:cs="宋体"/>
          <w:color w:val="000000"/>
          <w:kern w:val="0"/>
          <w:sz w:val="32"/>
          <w:szCs w:val="32"/>
          <w:shd w:val="clear" w:color="auto" w:fill="FFFFFF"/>
        </w:rPr>
        <w:t>考试疫情防控措施将根据疫情防控形势变化适时调整，</w:t>
      </w:r>
      <w:r>
        <w:rPr>
          <w:rFonts w:hint="eastAsia" w:ascii="仿宋_GB2312" w:hAnsi="微软雅黑" w:eastAsia="仿宋_GB2312" w:cs="宋体"/>
          <w:kern w:val="0"/>
          <w:sz w:val="32"/>
          <w:szCs w:val="32"/>
        </w:rPr>
        <w:t>请</w:t>
      </w:r>
      <w:r>
        <w:rPr>
          <w:rFonts w:ascii="仿宋_GB2312" w:hAnsi="微软雅黑" w:eastAsia="仿宋_GB2312" w:cs="宋体"/>
          <w:kern w:val="0"/>
          <w:sz w:val="32"/>
          <w:szCs w:val="32"/>
        </w:rPr>
        <w:t>考生及时关注</w:t>
      </w:r>
      <w:r>
        <w:rPr>
          <w:rFonts w:hint="eastAsia" w:ascii="仿宋_GB2312" w:hAnsi="微软雅黑" w:eastAsia="仿宋_GB2312" w:cs="宋体"/>
          <w:kern w:val="0"/>
          <w:sz w:val="32"/>
          <w:szCs w:val="32"/>
        </w:rPr>
        <w:t>省</w:t>
      </w:r>
      <w:r>
        <w:rPr>
          <w:rFonts w:ascii="仿宋_GB2312" w:hAnsi="微软雅黑" w:eastAsia="仿宋_GB2312" w:cs="宋体"/>
          <w:kern w:val="0"/>
          <w:sz w:val="32"/>
          <w:szCs w:val="32"/>
        </w:rPr>
        <w:t>教育考试院和</w:t>
      </w:r>
      <w:r>
        <w:rPr>
          <w:rFonts w:hint="eastAsia" w:ascii="仿宋_GB2312" w:hAnsi="微软雅黑" w:eastAsia="仿宋_GB2312" w:cs="宋体"/>
          <w:kern w:val="0"/>
          <w:sz w:val="32"/>
          <w:szCs w:val="32"/>
        </w:rPr>
        <w:t>当</w:t>
      </w:r>
      <w:r>
        <w:rPr>
          <w:rFonts w:ascii="仿宋_GB2312" w:hAnsi="微软雅黑" w:eastAsia="仿宋_GB2312" w:cs="宋体"/>
          <w:kern w:val="0"/>
          <w:sz w:val="32"/>
          <w:szCs w:val="32"/>
        </w:rPr>
        <w:t>地考办关于疫情防控的新要求，并提前做好相应准备。</w:t>
      </w:r>
    </w:p>
    <w:p>
      <w:pPr>
        <w:widowControl/>
        <w:shd w:val="clear" w:color="auto" w:fill="FFFFFF"/>
        <w:spacing w:line="555" w:lineRule="atLeast"/>
        <w:ind w:firstLine="645"/>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shd w:val="clear" w:color="auto" w:fill="FFFFFF"/>
        </w:rPr>
        <w:t>六、其他</w:t>
      </w:r>
    </w:p>
    <w:p>
      <w:pPr>
        <w:widowControl/>
        <w:shd w:val="clear" w:color="auto" w:fill="FFFFFF"/>
        <w:spacing w:line="555" w:lineRule="atLeast"/>
        <w:ind w:firstLine="645"/>
        <w:jc w:val="left"/>
        <w:rPr>
          <w:rFonts w:ascii="仿宋_GB2312" w:hAnsi="宋体" w:eastAsia="仿宋_GB2312" w:cs="宋体"/>
          <w:kern w:val="0"/>
          <w:sz w:val="32"/>
          <w:szCs w:val="32"/>
        </w:rPr>
      </w:pPr>
      <w:r>
        <w:rPr>
          <w:rFonts w:hint="eastAsia" w:ascii="仿宋_GB2312" w:hAnsi="微软雅黑" w:eastAsia="仿宋_GB2312" w:cs="宋体"/>
          <w:color w:val="000000"/>
          <w:kern w:val="0"/>
          <w:sz w:val="32"/>
          <w:szCs w:val="32"/>
          <w:shd w:val="clear" w:color="auto" w:fill="FFFFFF"/>
        </w:rPr>
        <w:t>报名报考过程中如有问题可向当地考办咨询（详见附件</w:t>
      </w:r>
      <w:r>
        <w:rPr>
          <w:rFonts w:ascii="仿宋_GB2312" w:hAnsi="微软雅黑" w:eastAsia="仿宋_GB2312" w:cs="宋体"/>
          <w:color w:val="000000"/>
          <w:kern w:val="0"/>
          <w:sz w:val="32"/>
          <w:szCs w:val="32"/>
          <w:shd w:val="clear" w:color="auto" w:fill="FFFFFF"/>
        </w:rPr>
        <w:t>4</w:t>
      </w:r>
      <w:r>
        <w:rPr>
          <w:rFonts w:hint="eastAsia" w:ascii="仿宋_GB2312" w:hAnsi="微软雅黑" w:eastAsia="仿宋_GB2312" w:cs="宋体"/>
          <w:color w:val="000000"/>
          <w:kern w:val="0"/>
          <w:sz w:val="32"/>
          <w:szCs w:val="32"/>
          <w:shd w:val="clear" w:color="auto" w:fill="FFFFFF"/>
        </w:rPr>
        <w:t>）。其他有</w:t>
      </w:r>
      <w:r>
        <w:rPr>
          <w:rFonts w:ascii="仿宋_GB2312" w:hAnsi="微软雅黑" w:eastAsia="仿宋_GB2312" w:cs="宋体"/>
          <w:color w:val="000000"/>
          <w:kern w:val="0"/>
          <w:sz w:val="32"/>
          <w:szCs w:val="32"/>
          <w:shd w:val="clear" w:color="auto" w:fill="FFFFFF"/>
        </w:rPr>
        <w:t>关事宜，</w:t>
      </w:r>
      <w:r>
        <w:rPr>
          <w:rFonts w:hint="eastAsia" w:ascii="仿宋_GB2312" w:hAnsi="宋体" w:eastAsia="仿宋_GB2312" w:cs="宋体"/>
          <w:kern w:val="0"/>
          <w:sz w:val="32"/>
          <w:szCs w:val="32"/>
        </w:rPr>
        <w:t>请考生密切关注江苏省教育考试院官方网站、“江苏招考”APP和官方微信</w:t>
      </w:r>
      <w:bookmarkStart w:id="0" w:name="_GoBack"/>
      <w:bookmarkEnd w:id="0"/>
      <w:r>
        <w:rPr>
          <w:rFonts w:hint="eastAsia" w:ascii="仿宋_GB2312" w:hAnsi="宋体" w:eastAsia="仿宋_GB2312" w:cs="宋体"/>
          <w:kern w:val="0"/>
          <w:sz w:val="32"/>
          <w:szCs w:val="32"/>
        </w:rPr>
        <w:t>，查阅有关文件和公告。</w:t>
      </w:r>
    </w:p>
    <w:p>
      <w:pPr>
        <w:jc w:val="center"/>
      </w:pPr>
    </w:p>
    <w:p>
      <w:pPr>
        <w:jc w:val="center"/>
        <w:rPr>
          <w:rFonts w:ascii="仿宋_GB2312" w:hAnsi="微软雅黑" w:eastAsia="仿宋_GB2312" w:cs="宋体"/>
          <w:color w:val="000000"/>
          <w:kern w:val="0"/>
          <w:sz w:val="32"/>
          <w:szCs w:val="32"/>
          <w:shd w:val="clear" w:color="auto" w:fill="FFFFFF"/>
        </w:rPr>
      </w:pPr>
      <w:r>
        <w:rPr>
          <w:rFonts w:hint="eastAsia" w:ascii="仿宋_GB2312" w:eastAsia="仿宋_GB2312"/>
          <w:sz w:val="32"/>
          <w:szCs w:val="32"/>
        </w:rPr>
        <w:t>江苏招考</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附件1：江苏省高等教育自学考试报名流程图</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附件2：江苏省高等教育自学考试证件照电子照片要求</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附件3</w:t>
      </w:r>
      <w:r>
        <w:rPr>
          <w:rFonts w:ascii="仿宋_GB2312" w:hAnsi="微软雅黑" w:eastAsia="仿宋_GB2312" w:cs="宋体"/>
          <w:color w:val="000000"/>
          <w:kern w:val="0"/>
          <w:sz w:val="32"/>
          <w:szCs w:val="32"/>
          <w:shd w:val="clear" w:color="auto" w:fill="FFFFFF"/>
        </w:rPr>
        <w:t>：</w:t>
      </w:r>
      <w:r>
        <w:rPr>
          <w:rFonts w:hint="eastAsia" w:ascii="仿宋_GB2312" w:hAnsi="微软雅黑" w:eastAsia="仿宋_GB2312" w:cs="宋体"/>
          <w:color w:val="000000"/>
          <w:kern w:val="0"/>
          <w:sz w:val="32"/>
          <w:szCs w:val="32"/>
          <w:shd w:val="clear" w:color="auto" w:fill="FFFFFF"/>
        </w:rPr>
        <w:t>江苏省2020年</w:t>
      </w:r>
      <w:r>
        <w:rPr>
          <w:rFonts w:ascii="仿宋_GB2312" w:hAnsi="微软雅黑" w:eastAsia="仿宋_GB2312" w:cs="宋体"/>
          <w:color w:val="000000"/>
          <w:kern w:val="0"/>
          <w:sz w:val="32"/>
          <w:szCs w:val="32"/>
          <w:shd w:val="clear" w:color="auto" w:fill="FFFFFF"/>
        </w:rPr>
        <w:t>10</w:t>
      </w:r>
      <w:r>
        <w:rPr>
          <w:rFonts w:hint="eastAsia" w:ascii="仿宋_GB2312" w:hAnsi="微软雅黑" w:eastAsia="仿宋_GB2312" w:cs="宋体"/>
          <w:color w:val="000000"/>
          <w:kern w:val="0"/>
          <w:sz w:val="32"/>
          <w:szCs w:val="32"/>
          <w:shd w:val="clear" w:color="auto" w:fill="FFFFFF"/>
        </w:rPr>
        <w:t>月高等教育自学考试考生健康状况报告表</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附件4：自考报名期间省教育考试院咨询电话、农行咨询电话、各市自考咨询电话及地址</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p>
    <w:p>
      <w:pPr>
        <w:pStyle w:val="7"/>
        <w:shd w:val="clear" w:color="auto" w:fill="FFFFFF"/>
        <w:spacing w:before="0" w:beforeAutospacing="0" w:after="0" w:afterAutospacing="0" w:line="525" w:lineRule="atLeast"/>
        <w:ind w:firstLine="1605"/>
        <w:jc w:val="right"/>
        <w:rPr>
          <w:color w:val="000000"/>
          <w:sz w:val="21"/>
          <w:szCs w:val="21"/>
        </w:rPr>
      </w:pPr>
      <w:r>
        <w:rPr>
          <w:rFonts w:hint="eastAsia" w:ascii="仿宋_GB2312" w:eastAsia="仿宋_GB2312"/>
          <w:sz w:val="32"/>
          <w:szCs w:val="32"/>
        </w:rPr>
        <w:t>江苏省教育考试院</w:t>
      </w:r>
    </w:p>
    <w:p>
      <w:pPr>
        <w:pStyle w:val="7"/>
        <w:shd w:val="clear" w:color="auto" w:fill="FFFFFF"/>
        <w:spacing w:before="0" w:beforeAutospacing="0" w:after="0" w:afterAutospacing="0" w:line="525" w:lineRule="atLeast"/>
        <w:ind w:right="160" w:firstLine="1605"/>
        <w:jc w:val="right"/>
        <w:rPr>
          <w:rStyle w:val="14"/>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20</w:t>
      </w:r>
      <w:r>
        <w:rPr>
          <w:rFonts w:ascii="仿宋_GB2312" w:eastAsia="仿宋_GB2312"/>
          <w:color w:val="000000"/>
          <w:sz w:val="32"/>
          <w:szCs w:val="32"/>
          <w:shd w:val="clear" w:color="auto" w:fill="FFFFFF"/>
        </w:rPr>
        <w:t>20</w:t>
      </w:r>
      <w:r>
        <w:rPr>
          <w:rFonts w:hint="eastAsia" w:ascii="仿宋_GB2312" w:eastAsia="仿宋_GB2312"/>
          <w:color w:val="000000"/>
          <w:sz w:val="32"/>
          <w:szCs w:val="32"/>
          <w:shd w:val="clear" w:color="auto" w:fill="FFFFFF"/>
        </w:rPr>
        <w:t>年</w:t>
      </w:r>
      <w:r>
        <w:rPr>
          <w:rFonts w:ascii="仿宋_GB2312" w:eastAsia="仿宋_GB2312"/>
          <w:color w:val="000000"/>
          <w:sz w:val="32"/>
          <w:szCs w:val="32"/>
          <w:shd w:val="clear" w:color="auto" w:fill="FFFFFF"/>
        </w:rPr>
        <w:t>8</w:t>
      </w:r>
      <w:r>
        <w:rPr>
          <w:rFonts w:hint="eastAsia" w:ascii="仿宋_GB2312" w:eastAsia="仿宋_GB2312"/>
          <w:color w:val="000000"/>
          <w:sz w:val="32"/>
          <w:szCs w:val="32"/>
          <w:shd w:val="clear" w:color="auto" w:fill="FFFFFF"/>
        </w:rPr>
        <w:t>月</w:t>
      </w:r>
      <w:r>
        <w:rPr>
          <w:rStyle w:val="14"/>
          <w:rFonts w:hint="eastAsia" w:ascii="仿宋_GB2312" w:eastAsia="仿宋_GB2312"/>
          <w:color w:val="000000"/>
          <w:sz w:val="32"/>
          <w:szCs w:val="32"/>
          <w:shd w:val="clear" w:color="auto" w:fill="FFFFFF"/>
        </w:rPr>
        <w:t> </w:t>
      </w:r>
    </w:p>
    <w:p>
      <w:pPr>
        <w:widowControl/>
        <w:spacing w:before="100" w:beforeAutospacing="1" w:after="100" w:afterAutospacing="1"/>
        <w:jc w:val="left"/>
        <w:rPr>
          <w:rFonts w:ascii="宋体" w:hAnsi="宋体" w:eastAsia="宋体" w:cs="宋体"/>
          <w:kern w:val="0"/>
          <w:sz w:val="18"/>
          <w:szCs w:val="18"/>
        </w:rPr>
      </w:pPr>
      <w:r>
        <w:rPr>
          <w:rFonts w:ascii="Calibri" w:hAnsi="Calibri" w:eastAsia="宋体" w:cs="宋体"/>
          <w:kern w:val="0"/>
          <w:sz w:val="32"/>
          <w:szCs w:val="32"/>
        </w:rPr>
        <w:t> </w:t>
      </w:r>
      <w:r>
        <w:rPr>
          <w:rFonts w:hint="eastAsia" w:ascii="宋体" w:hAnsi="宋体" w:eastAsia="宋体" w:cs="宋体"/>
          <w:kern w:val="0"/>
          <w:sz w:val="32"/>
          <w:szCs w:val="32"/>
        </w:rPr>
        <w:t>附件</w:t>
      </w:r>
      <w:r>
        <w:rPr>
          <w:rFonts w:ascii="宋体" w:hAnsi="宋体" w:eastAsia="宋体" w:cs="宋体"/>
          <w:kern w:val="0"/>
          <w:sz w:val="32"/>
          <w:szCs w:val="32"/>
        </w:rPr>
        <w:t>1</w:t>
      </w:r>
      <w:r>
        <w:rPr>
          <w:rFonts w:hint="eastAsia" w:ascii="宋体" w:hAnsi="宋体" w:eastAsia="宋体" w:cs="宋体"/>
          <w:kern w:val="0"/>
          <w:sz w:val="32"/>
          <w:szCs w:val="32"/>
        </w:rPr>
        <w:t>：</w:t>
      </w:r>
    </w:p>
    <w:p>
      <w:pPr>
        <w:widowControl/>
        <w:shd w:val="clear" w:color="auto" w:fill="FFFFFF"/>
        <w:spacing w:before="100" w:beforeAutospacing="1" w:after="100" w:afterAutospacing="1"/>
        <w:jc w:val="center"/>
        <w:rPr>
          <w:rFonts w:ascii="宋体" w:hAnsi="宋体" w:eastAsia="宋体" w:cs="宋体"/>
          <w:kern w:val="0"/>
          <w:sz w:val="18"/>
          <w:szCs w:val="18"/>
        </w:rPr>
      </w:pPr>
      <w:r>
        <w:rPr>
          <w:rFonts w:hint="eastAsia" w:cs="宋体" w:asciiTheme="majorEastAsia" w:hAnsiTheme="majorEastAsia" w:eastAsiaTheme="majorEastAsia"/>
          <w:b/>
          <w:bCs/>
          <w:kern w:val="0"/>
          <w:sz w:val="36"/>
          <w:szCs w:val="36"/>
        </w:rPr>
        <w:t>江苏省高等教育自学考试报名流程图</w:t>
      </w:r>
    </w:p>
    <w:p>
      <w:pPr>
        <w:widowControl/>
        <w:shd w:val="clear" w:color="auto" w:fill="FFFFFF"/>
        <w:spacing w:before="100" w:beforeAutospacing="1" w:after="100" w:afterAutospacing="1"/>
        <w:jc w:val="left"/>
        <w:rPr>
          <w:rFonts w:ascii="宋体" w:hAnsi="宋体" w:eastAsia="宋体" w:cs="宋体"/>
          <w:kern w:val="0"/>
          <w:sz w:val="18"/>
          <w:szCs w:val="18"/>
        </w:rPr>
      </w:pPr>
      <w:r>
        <w:rPr>
          <w:rFonts w:ascii="仿宋_GB2312" w:hAnsi="宋体" w:eastAsia="仿宋_GB2312" w:cs="宋体"/>
          <w:b/>
          <w:bCs/>
          <w:kern w:val="0"/>
          <w:sz w:val="32"/>
          <w:szCs w:val="32"/>
        </w:rPr>
        <w:drawing>
          <wp:inline distT="0" distB="0" distL="0" distR="0">
            <wp:extent cx="6193790" cy="2790825"/>
            <wp:effectExtent l="0" t="0" r="0" b="0"/>
            <wp:docPr id="3" name="图片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93790" cy="2790825"/>
                    </a:xfrm>
                    <a:prstGeom prst="rect">
                      <a:avLst/>
                    </a:prstGeom>
                    <a:noFill/>
                    <a:ln>
                      <a:noFill/>
                    </a:ln>
                  </pic:spPr>
                </pic:pic>
              </a:graphicData>
            </a:graphic>
          </wp:inline>
        </w:drawing>
      </w:r>
    </w:p>
    <w:p>
      <w:pPr>
        <w:widowControl/>
        <w:spacing w:before="100" w:beforeAutospacing="1" w:after="100" w:afterAutospacing="1"/>
        <w:jc w:val="left"/>
        <w:rPr>
          <w:rFonts w:ascii="Calibri" w:hAnsi="Calibri" w:eastAsia="宋体" w:cs="宋体"/>
          <w:kern w:val="0"/>
          <w:sz w:val="32"/>
          <w:szCs w:val="32"/>
        </w:rPr>
      </w:pPr>
      <w:r>
        <w:rPr>
          <w:rFonts w:ascii="Calibri" w:hAnsi="Calibri" w:eastAsia="宋体" w:cs="宋体"/>
          <w:kern w:val="0"/>
          <w:sz w:val="32"/>
          <w:szCs w:val="32"/>
        </w:rPr>
        <w:t> </w:t>
      </w: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宋体" w:hAnsi="宋体" w:eastAsia="宋体" w:cs="宋体"/>
          <w:kern w:val="0"/>
          <w:sz w:val="18"/>
          <w:szCs w:val="18"/>
        </w:rPr>
      </w:pPr>
      <w:r>
        <w:rPr>
          <w:rFonts w:hint="eastAsia" w:ascii="仿宋_GB2312" w:hAnsi="宋体" w:eastAsia="仿宋_GB2312" w:cs="宋体"/>
          <w:kern w:val="0"/>
          <w:sz w:val="32"/>
          <w:szCs w:val="32"/>
        </w:rPr>
        <w:t>附件</w:t>
      </w: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p>
    <w:p>
      <w:pPr>
        <w:widowControl/>
        <w:shd w:val="clear" w:color="auto" w:fill="FFFFFF"/>
        <w:spacing w:before="100" w:beforeAutospacing="1" w:after="100" w:afterAutospacing="1"/>
        <w:jc w:val="center"/>
        <w:rPr>
          <w:rFonts w:cs="宋体" w:asciiTheme="majorEastAsia" w:hAnsiTheme="majorEastAsia" w:eastAsiaTheme="majorEastAsia"/>
          <w:kern w:val="0"/>
          <w:sz w:val="36"/>
          <w:szCs w:val="36"/>
        </w:rPr>
      </w:pPr>
      <w:r>
        <w:rPr>
          <w:rFonts w:hint="eastAsia" w:cs="宋体" w:asciiTheme="majorEastAsia" w:hAnsiTheme="majorEastAsia" w:eastAsiaTheme="majorEastAsia"/>
          <w:b/>
          <w:bCs/>
          <w:kern w:val="0"/>
          <w:sz w:val="36"/>
          <w:szCs w:val="36"/>
        </w:rPr>
        <w:t>江苏省高等教育自学考试证件照电子照片要求</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1、本人近期正面、免冠、彩色（蓝、红色底）证件电子照片（电子版JPG格式，长宽比例为4：3，大小100K以内），照片必须清晰完整。</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2、电子照片需显示双肩、双耳，露双眉，不得上传全身照、风景照、生活照、背带（吊带）衫照、艺术照、侧面照、不规则手机照等。</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3、电子照片不得佩戴饰品，不得佩戴粗框眼镜（饰品、眼镜遮挡面部特征会影响考试期间身份核验）。</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r>
        <w:rPr>
          <w:rFonts w:hint="eastAsia" w:ascii="仿宋_GB2312" w:hAnsi="微软雅黑" w:eastAsia="仿宋_GB2312" w:cs="宋体"/>
          <w:color w:val="000000"/>
          <w:kern w:val="0"/>
          <w:sz w:val="32"/>
          <w:szCs w:val="32"/>
          <w:shd w:val="clear" w:color="auto" w:fill="FFFFFF"/>
        </w:rPr>
        <w:t>4、此照片将作为本人准考证唯一使用照片，将用于考试期间的人像识别比对及毕业申请的照片审核，不符合要求的照片会影响考生的考试及毕业，由此造成的后果由考生自行承担。</w:t>
      </w:r>
    </w:p>
    <w:p>
      <w:pPr>
        <w:widowControl/>
        <w:shd w:val="clear" w:color="auto" w:fill="FFFFFF"/>
        <w:spacing w:line="555" w:lineRule="atLeast"/>
        <w:ind w:firstLine="645"/>
        <w:jc w:val="left"/>
        <w:rPr>
          <w:rFonts w:ascii="仿宋_GB2312" w:hAnsi="微软雅黑" w:eastAsia="仿宋_GB2312" w:cs="宋体"/>
          <w:color w:val="000000"/>
          <w:kern w:val="0"/>
          <w:sz w:val="32"/>
          <w:szCs w:val="32"/>
          <w:shd w:val="clear" w:color="auto" w:fill="FFFFFF"/>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Calibri" w:hAnsi="Calibri" w:eastAsia="宋体" w:cs="宋体"/>
          <w:kern w:val="0"/>
          <w:sz w:val="32"/>
          <w:szCs w:val="32"/>
        </w:rPr>
      </w:pPr>
    </w:p>
    <w:p>
      <w:pPr>
        <w:widowControl/>
        <w:spacing w:before="100" w:beforeAutospacing="1" w:after="100" w:afterAutospacing="1"/>
        <w:jc w:val="left"/>
        <w:rPr>
          <w:rFonts w:ascii="宋体" w:hAnsi="宋体" w:eastAsia="宋体" w:cs="宋体"/>
          <w:kern w:val="0"/>
          <w:sz w:val="18"/>
          <w:szCs w:val="18"/>
        </w:rPr>
      </w:pPr>
    </w:p>
    <w:p>
      <w:pPr>
        <w:spacing w:line="560" w:lineRule="exact"/>
        <w:rPr>
          <w:rFonts w:ascii="仿宋" w:hAnsi="仿宋" w:eastAsia="仿宋"/>
          <w:sz w:val="44"/>
          <w:szCs w:val="44"/>
        </w:rPr>
      </w:pPr>
      <w:r>
        <w:rPr>
          <w:rFonts w:hint="eastAsia" w:ascii="宋体" w:hAnsi="宋体" w:eastAsia="宋体" w:cs="宋体"/>
          <w:kern w:val="0"/>
          <w:sz w:val="32"/>
          <w:szCs w:val="32"/>
        </w:rPr>
        <w:t>附件3：</w:t>
      </w:r>
    </w:p>
    <w:p>
      <w:pPr>
        <w:pStyle w:val="2"/>
        <w:widowControl/>
        <w:spacing w:beforeAutospacing="0" w:afterAutospacing="0" w:line="600" w:lineRule="exact"/>
        <w:jc w:val="center"/>
        <w:textAlignment w:val="baseline"/>
        <w:rPr>
          <w:rFonts w:cs="宋体" w:asciiTheme="majorEastAsia" w:hAnsiTheme="majorEastAsia" w:eastAsiaTheme="majorEastAsia"/>
          <w:sz w:val="36"/>
          <w:szCs w:val="36"/>
        </w:rPr>
      </w:pPr>
      <w:r>
        <w:rPr>
          <w:rFonts w:hint="eastAsia" w:cs="宋体" w:asciiTheme="majorEastAsia" w:hAnsiTheme="majorEastAsia" w:eastAsiaTheme="majorEastAsia"/>
          <w:sz w:val="36"/>
          <w:szCs w:val="36"/>
        </w:rPr>
        <w:t>江苏省2020年</w:t>
      </w:r>
      <w:r>
        <w:rPr>
          <w:rFonts w:cs="宋体" w:asciiTheme="majorEastAsia" w:hAnsiTheme="majorEastAsia" w:eastAsiaTheme="majorEastAsia"/>
          <w:sz w:val="36"/>
          <w:szCs w:val="36"/>
        </w:rPr>
        <w:t>10</w:t>
      </w:r>
      <w:r>
        <w:rPr>
          <w:rFonts w:hint="eastAsia" w:cs="宋体" w:asciiTheme="majorEastAsia" w:hAnsiTheme="majorEastAsia" w:eastAsiaTheme="majorEastAsia"/>
          <w:sz w:val="36"/>
          <w:szCs w:val="36"/>
        </w:rPr>
        <w:t>月高等教育自学考试</w:t>
      </w:r>
    </w:p>
    <w:p>
      <w:pPr>
        <w:pStyle w:val="2"/>
        <w:widowControl/>
        <w:spacing w:beforeAutospacing="0" w:afterAutospacing="0" w:line="600" w:lineRule="exact"/>
        <w:jc w:val="center"/>
        <w:textAlignment w:val="baseline"/>
        <w:rPr>
          <w:rFonts w:cs="宋体" w:asciiTheme="majorEastAsia" w:hAnsiTheme="majorEastAsia" w:eastAsiaTheme="majorEastAsia"/>
          <w:sz w:val="36"/>
          <w:szCs w:val="36"/>
        </w:rPr>
      </w:pPr>
      <w:r>
        <w:rPr>
          <w:rFonts w:hint="eastAsia" w:cs="宋体" w:asciiTheme="majorEastAsia" w:hAnsiTheme="majorEastAsia" w:eastAsiaTheme="majorEastAsia"/>
          <w:sz w:val="36"/>
          <w:szCs w:val="36"/>
        </w:rPr>
        <w:t>考生健康状况报告表</w:t>
      </w:r>
    </w:p>
    <w:p>
      <w:pPr>
        <w:ind w:left="-185" w:leftChars="-88" w:right="-130" w:rightChars="-62"/>
        <w:jc w:val="center"/>
        <w:rPr>
          <w:rFonts w:ascii="黑体" w:hAnsi="黑体" w:eastAsia="黑体"/>
          <w:b/>
          <w:sz w:val="28"/>
          <w:szCs w:val="28"/>
        </w:rPr>
      </w:pPr>
      <w:r>
        <w:rPr>
          <w:rFonts w:hint="eastAsia" w:ascii="黑体" w:hAnsi="黑体" w:eastAsia="黑体"/>
          <w:b/>
          <w:sz w:val="28"/>
          <w:szCs w:val="28"/>
        </w:rPr>
        <w:t>（</w:t>
      </w:r>
      <w:r>
        <w:rPr>
          <w:rFonts w:hint="eastAsia" w:ascii="黑体" w:hAnsi="黑体" w:eastAsia="黑体"/>
          <w:b/>
          <w:color w:val="333333"/>
          <w:kern w:val="0"/>
          <w:sz w:val="28"/>
          <w:szCs w:val="28"/>
        </w:rPr>
        <w:t>每场考试一张，进考点时出示供查验，进入考场后交监考员</w:t>
      </w:r>
      <w:r>
        <w:rPr>
          <w:rFonts w:hint="eastAsia" w:ascii="黑体" w:hAnsi="黑体" w:eastAsia="黑体"/>
          <w:b/>
          <w:sz w:val="28"/>
          <w:szCs w:val="28"/>
        </w:rPr>
        <w:t>）</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53"/>
        <w:gridCol w:w="1275"/>
        <w:gridCol w:w="850"/>
        <w:gridCol w:w="994"/>
        <w:gridCol w:w="1418"/>
        <w:gridCol w:w="7"/>
        <w:gridCol w:w="700"/>
        <w:gridCol w:w="105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12" w:type="dxa"/>
            <w:gridSpan w:val="2"/>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75" w:type="dxa"/>
            <w:vAlign w:val="center"/>
          </w:tcPr>
          <w:p>
            <w:pPr>
              <w:spacing w:line="380" w:lineRule="exact"/>
              <w:jc w:val="center"/>
              <w:rPr>
                <w:rFonts w:ascii="仿宋_GB2312" w:hAnsi="宋体" w:eastAsia="仿宋_GB2312"/>
                <w:sz w:val="28"/>
                <w:szCs w:val="28"/>
              </w:rPr>
            </w:pPr>
          </w:p>
        </w:tc>
        <w:tc>
          <w:tcPr>
            <w:tcW w:w="850" w:type="dxa"/>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性别</w:t>
            </w:r>
          </w:p>
        </w:tc>
        <w:tc>
          <w:tcPr>
            <w:tcW w:w="994" w:type="dxa"/>
            <w:vAlign w:val="center"/>
          </w:tcPr>
          <w:p>
            <w:pPr>
              <w:spacing w:line="380" w:lineRule="exact"/>
              <w:jc w:val="center"/>
              <w:rPr>
                <w:rFonts w:ascii="仿宋_GB2312" w:hAnsi="宋体" w:eastAsia="仿宋_GB2312"/>
                <w:sz w:val="28"/>
                <w:szCs w:val="28"/>
              </w:rPr>
            </w:pPr>
          </w:p>
        </w:tc>
        <w:tc>
          <w:tcPr>
            <w:tcW w:w="1418" w:type="dxa"/>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准考证号</w:t>
            </w:r>
          </w:p>
        </w:tc>
        <w:tc>
          <w:tcPr>
            <w:tcW w:w="2835" w:type="dxa"/>
            <w:gridSpan w:val="4"/>
            <w:vAlign w:val="center"/>
          </w:tcPr>
          <w:p>
            <w:pPr>
              <w:spacing w:line="38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12" w:type="dxa"/>
            <w:gridSpan w:val="2"/>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身份证号</w:t>
            </w:r>
          </w:p>
        </w:tc>
        <w:tc>
          <w:tcPr>
            <w:tcW w:w="3119" w:type="dxa"/>
            <w:gridSpan w:val="3"/>
            <w:vAlign w:val="center"/>
          </w:tcPr>
          <w:p>
            <w:pPr>
              <w:spacing w:line="380" w:lineRule="exact"/>
              <w:jc w:val="left"/>
              <w:rPr>
                <w:rFonts w:ascii="仿宋_GB2312" w:hAnsi="宋体" w:eastAsia="仿宋_GB2312"/>
                <w:sz w:val="28"/>
                <w:szCs w:val="28"/>
              </w:rPr>
            </w:pPr>
          </w:p>
        </w:tc>
        <w:tc>
          <w:tcPr>
            <w:tcW w:w="1425" w:type="dxa"/>
            <w:gridSpan w:val="2"/>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手机号码</w:t>
            </w:r>
          </w:p>
        </w:tc>
        <w:tc>
          <w:tcPr>
            <w:tcW w:w="2828" w:type="dxa"/>
            <w:gridSpan w:val="3"/>
            <w:vAlign w:val="center"/>
          </w:tcPr>
          <w:p>
            <w:pPr>
              <w:spacing w:line="380"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959" w:type="dxa"/>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常居地</w:t>
            </w:r>
          </w:p>
          <w:p>
            <w:pPr>
              <w:spacing w:line="380" w:lineRule="exact"/>
              <w:jc w:val="center"/>
              <w:rPr>
                <w:rFonts w:ascii="仿宋_GB2312" w:hAnsi="宋体" w:eastAsia="仿宋_GB2312"/>
                <w:sz w:val="28"/>
                <w:szCs w:val="28"/>
              </w:rPr>
            </w:pPr>
            <w:r>
              <w:rPr>
                <w:rFonts w:hint="eastAsia" w:ascii="仿宋_GB2312" w:hAnsi="宋体" w:eastAsia="仿宋_GB2312"/>
                <w:sz w:val="28"/>
                <w:szCs w:val="28"/>
              </w:rPr>
              <w:t>住址</w:t>
            </w:r>
          </w:p>
        </w:tc>
        <w:tc>
          <w:tcPr>
            <w:tcW w:w="7825" w:type="dxa"/>
            <w:gridSpan w:val="9"/>
            <w:vAlign w:val="center"/>
          </w:tcPr>
          <w:p>
            <w:pPr>
              <w:spacing w:line="480" w:lineRule="exact"/>
              <w:jc w:val="left"/>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市</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（区/县） </w:t>
            </w:r>
            <w:r>
              <w:rPr>
                <w:rFonts w:hint="eastAsia" w:ascii="仿宋_GB2312" w:hAnsi="宋体" w:eastAsia="仿宋_GB2312"/>
                <w:sz w:val="28"/>
                <w:szCs w:val="28"/>
                <w:u w:val="single"/>
              </w:rPr>
              <w:t xml:space="preserve">                     </w:t>
            </w:r>
          </w:p>
          <w:p>
            <w:pPr>
              <w:spacing w:line="480" w:lineRule="exact"/>
              <w:jc w:val="left"/>
              <w:rPr>
                <w:rFonts w:ascii="仿宋_GB2312" w:hAnsi="宋体" w:eastAsia="仿宋_GB2312"/>
                <w:color w:val="000000"/>
                <w:sz w:val="28"/>
                <w:szCs w:val="28"/>
              </w:rPr>
            </w:pPr>
            <w:r>
              <w:rPr>
                <w:rFonts w:hint="eastAsia" w:ascii="仿宋_GB2312" w:hAnsi="宋体" w:eastAsia="仿宋_GB2312"/>
                <w:color w:val="000000"/>
                <w:sz w:val="28"/>
                <w:szCs w:val="28"/>
              </w:rPr>
              <w:t>非江苏省常住考生来苏乘坐的交通工具（飞机、高铁、轮船、自驾等）：</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班次号：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；到苏时间：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9" w:type="dxa"/>
            <w:vMerge w:val="restart"/>
            <w:vAlign w:val="center"/>
          </w:tcPr>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健</w:t>
            </w:r>
          </w:p>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康</w:t>
            </w:r>
          </w:p>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状</w:t>
            </w:r>
          </w:p>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况</w:t>
            </w:r>
          </w:p>
        </w:tc>
        <w:tc>
          <w:tcPr>
            <w:tcW w:w="5697" w:type="dxa"/>
            <w:gridSpan w:val="7"/>
            <w:vAlign w:val="center"/>
          </w:tcPr>
          <w:p>
            <w:pPr>
              <w:spacing w:line="380" w:lineRule="exact"/>
              <w:rPr>
                <w:rFonts w:ascii="仿宋_GB2312" w:hAnsi="宋体" w:eastAsia="仿宋_GB2312"/>
                <w:color w:val="000000"/>
                <w:kern w:val="0"/>
                <w:sz w:val="28"/>
                <w:szCs w:val="28"/>
              </w:rPr>
            </w:pPr>
            <w:r>
              <w:rPr>
                <w:rFonts w:hint="eastAsia" w:ascii="仿宋_GB2312" w:hAnsi="宋体" w:eastAsia="仿宋_GB2312"/>
                <w:color w:val="000000"/>
                <w:kern w:val="0"/>
                <w:sz w:val="28"/>
                <w:szCs w:val="28"/>
                <w:lang w:val="zh-CN"/>
              </w:rPr>
              <w:t>是否是既往感染者（确认病例或无症状感染者）。</w:t>
            </w:r>
          </w:p>
        </w:tc>
        <w:tc>
          <w:tcPr>
            <w:tcW w:w="1053" w:type="dxa"/>
            <w:vAlign w:val="center"/>
          </w:tcPr>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lang w:val="zh-CN"/>
              </w:rPr>
              <w:t>是□</w:t>
            </w:r>
          </w:p>
        </w:tc>
        <w:tc>
          <w:tcPr>
            <w:tcW w:w="1075" w:type="dxa"/>
            <w:vAlign w:val="center"/>
          </w:tcPr>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9" w:type="dxa"/>
            <w:vMerge w:val="continue"/>
            <w:vAlign w:val="center"/>
          </w:tcPr>
          <w:p>
            <w:pPr>
              <w:spacing w:line="380" w:lineRule="exact"/>
              <w:jc w:val="center"/>
              <w:rPr>
                <w:rFonts w:ascii="仿宋_GB2312" w:hAnsi="宋体" w:eastAsia="仿宋_GB2312"/>
                <w:color w:val="000000"/>
                <w:kern w:val="0"/>
                <w:sz w:val="28"/>
                <w:szCs w:val="28"/>
              </w:rPr>
            </w:pPr>
          </w:p>
        </w:tc>
        <w:tc>
          <w:tcPr>
            <w:tcW w:w="5697" w:type="dxa"/>
            <w:gridSpan w:val="7"/>
            <w:vAlign w:val="center"/>
          </w:tcPr>
          <w:p>
            <w:pPr>
              <w:spacing w:line="380" w:lineRule="exact"/>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本人从考试当天前14天内是否</w:t>
            </w:r>
            <w:r>
              <w:rPr>
                <w:rFonts w:hint="eastAsia" w:ascii="仿宋_GB2312" w:hAnsi="宋体" w:eastAsia="仿宋_GB2312"/>
                <w:color w:val="000000"/>
                <w:kern w:val="0"/>
                <w:sz w:val="28"/>
                <w:szCs w:val="28"/>
              </w:rPr>
              <w:t>接触过新冠肺炎确诊病例、疑似病例或无症状感染者。</w:t>
            </w:r>
          </w:p>
        </w:tc>
        <w:tc>
          <w:tcPr>
            <w:tcW w:w="1053" w:type="dxa"/>
            <w:vAlign w:val="center"/>
          </w:tcPr>
          <w:p>
            <w:pPr>
              <w:spacing w:line="380" w:lineRule="exact"/>
              <w:jc w:val="center"/>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是□</w:t>
            </w:r>
          </w:p>
        </w:tc>
        <w:tc>
          <w:tcPr>
            <w:tcW w:w="1075" w:type="dxa"/>
            <w:vAlign w:val="center"/>
          </w:tcPr>
          <w:p>
            <w:pPr>
              <w:spacing w:line="380" w:lineRule="exact"/>
              <w:jc w:val="center"/>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9" w:type="dxa"/>
            <w:vMerge w:val="continue"/>
            <w:vAlign w:val="center"/>
          </w:tcPr>
          <w:p>
            <w:pPr>
              <w:spacing w:line="380" w:lineRule="exact"/>
              <w:jc w:val="center"/>
              <w:rPr>
                <w:rFonts w:ascii="仿宋_GB2312" w:hAnsi="宋体" w:eastAsia="仿宋_GB2312"/>
                <w:color w:val="000000"/>
                <w:kern w:val="0"/>
                <w:sz w:val="28"/>
                <w:szCs w:val="28"/>
              </w:rPr>
            </w:pPr>
          </w:p>
        </w:tc>
        <w:tc>
          <w:tcPr>
            <w:tcW w:w="5697" w:type="dxa"/>
            <w:gridSpan w:val="7"/>
            <w:vAlign w:val="center"/>
          </w:tcPr>
          <w:p>
            <w:pPr>
              <w:spacing w:line="380" w:lineRule="exact"/>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本人从考试当天前14天内是否有国内疫情中高风险地区或国（境）外旅居史。</w:t>
            </w:r>
          </w:p>
        </w:tc>
        <w:tc>
          <w:tcPr>
            <w:tcW w:w="1053" w:type="dxa"/>
            <w:vAlign w:val="center"/>
          </w:tcPr>
          <w:p>
            <w:pPr>
              <w:spacing w:line="380" w:lineRule="exact"/>
              <w:jc w:val="center"/>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是□</w:t>
            </w:r>
          </w:p>
        </w:tc>
        <w:tc>
          <w:tcPr>
            <w:tcW w:w="1075" w:type="dxa"/>
            <w:vAlign w:val="center"/>
          </w:tcPr>
          <w:p>
            <w:pPr>
              <w:spacing w:line="380" w:lineRule="exact"/>
              <w:jc w:val="center"/>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59" w:type="dxa"/>
            <w:vMerge w:val="continue"/>
          </w:tcPr>
          <w:p>
            <w:pPr>
              <w:spacing w:line="380" w:lineRule="exact"/>
              <w:rPr>
                <w:rFonts w:ascii="仿宋_GB2312" w:hAnsi="宋体" w:eastAsia="仿宋_GB2312"/>
                <w:color w:val="000000"/>
                <w:kern w:val="0"/>
                <w:sz w:val="28"/>
                <w:szCs w:val="28"/>
              </w:rPr>
            </w:pPr>
          </w:p>
        </w:tc>
        <w:tc>
          <w:tcPr>
            <w:tcW w:w="5697" w:type="dxa"/>
            <w:gridSpan w:val="7"/>
            <w:vAlign w:val="center"/>
          </w:tcPr>
          <w:p>
            <w:pPr>
              <w:spacing w:line="380" w:lineRule="exact"/>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本人从考试当天前14天内</w:t>
            </w:r>
            <w:r>
              <w:rPr>
                <w:rFonts w:hint="eastAsia" w:ascii="仿宋_GB2312" w:hAnsi="宋体" w:eastAsia="仿宋_GB2312"/>
                <w:color w:val="000000"/>
                <w:kern w:val="0"/>
                <w:sz w:val="28"/>
                <w:szCs w:val="28"/>
              </w:rPr>
              <w:t>是否</w:t>
            </w:r>
            <w:r>
              <w:rPr>
                <w:rFonts w:hint="eastAsia" w:ascii="仿宋_GB2312" w:hAnsi="宋体" w:eastAsia="仿宋_GB2312"/>
                <w:color w:val="000000"/>
                <w:kern w:val="0"/>
                <w:sz w:val="28"/>
                <w:szCs w:val="28"/>
                <w:lang w:val="zh-CN"/>
              </w:rPr>
              <w:t>有干咳、乏力、咽痛、腹泻等相关症状。</w:t>
            </w:r>
          </w:p>
        </w:tc>
        <w:tc>
          <w:tcPr>
            <w:tcW w:w="1053" w:type="dxa"/>
            <w:vAlign w:val="center"/>
          </w:tcPr>
          <w:p>
            <w:pPr>
              <w:spacing w:line="380" w:lineRule="exact"/>
              <w:jc w:val="center"/>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是□</w:t>
            </w:r>
          </w:p>
        </w:tc>
        <w:tc>
          <w:tcPr>
            <w:tcW w:w="1075" w:type="dxa"/>
            <w:vAlign w:val="center"/>
          </w:tcPr>
          <w:p>
            <w:pPr>
              <w:spacing w:line="380" w:lineRule="exact"/>
              <w:jc w:val="center"/>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59" w:type="dxa"/>
            <w:vMerge w:val="continue"/>
          </w:tcPr>
          <w:p>
            <w:pPr>
              <w:spacing w:line="380" w:lineRule="exact"/>
              <w:rPr>
                <w:rFonts w:ascii="仿宋_GB2312" w:hAnsi="宋体" w:eastAsia="仿宋_GB2312"/>
                <w:color w:val="000000"/>
                <w:kern w:val="0"/>
                <w:sz w:val="28"/>
                <w:szCs w:val="28"/>
              </w:rPr>
            </w:pPr>
          </w:p>
        </w:tc>
        <w:tc>
          <w:tcPr>
            <w:tcW w:w="7825" w:type="dxa"/>
            <w:gridSpan w:val="9"/>
          </w:tcPr>
          <w:p>
            <w:pPr>
              <w:spacing w:line="380" w:lineRule="exact"/>
              <w:ind w:firstLine="560" w:firstLineChars="200"/>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凡选项为“是”的考生，须按《江苏省2020年</w:t>
            </w:r>
            <w:r>
              <w:rPr>
                <w:rFonts w:ascii="仿宋_GB2312" w:hAnsi="宋体" w:eastAsia="仿宋_GB2312"/>
                <w:color w:val="000000"/>
                <w:kern w:val="0"/>
                <w:sz w:val="28"/>
                <w:szCs w:val="28"/>
                <w:lang w:val="zh-CN"/>
              </w:rPr>
              <w:t>10</w:t>
            </w:r>
            <w:r>
              <w:rPr>
                <w:rFonts w:hint="eastAsia" w:ascii="仿宋_GB2312" w:hAnsi="宋体" w:eastAsia="仿宋_GB2312"/>
                <w:color w:val="000000"/>
                <w:kern w:val="0"/>
                <w:sz w:val="28"/>
                <w:szCs w:val="28"/>
                <w:lang w:val="zh-CN"/>
              </w:rPr>
              <w:t>月高等教育自学考试疫情防控考生须知》（另</w:t>
            </w:r>
            <w:r>
              <w:rPr>
                <w:rFonts w:ascii="仿宋_GB2312" w:hAnsi="宋体" w:eastAsia="仿宋_GB2312"/>
                <w:color w:val="000000"/>
                <w:kern w:val="0"/>
                <w:sz w:val="28"/>
                <w:szCs w:val="28"/>
                <w:lang w:val="zh-CN"/>
              </w:rPr>
              <w:t>发）</w:t>
            </w:r>
            <w:r>
              <w:rPr>
                <w:rFonts w:hint="eastAsia" w:ascii="仿宋_GB2312" w:hAnsi="宋体" w:eastAsia="仿宋_GB2312"/>
                <w:color w:val="000000"/>
                <w:kern w:val="0"/>
                <w:sz w:val="28"/>
                <w:szCs w:val="28"/>
                <w:lang w:val="zh-CN"/>
              </w:rPr>
              <w:t>要求，提供相应证明材料及相关报告，方可参加考试。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959" w:type="dxa"/>
            <w:vAlign w:val="center"/>
          </w:tcPr>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考</w:t>
            </w:r>
          </w:p>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生</w:t>
            </w:r>
          </w:p>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w:t>
            </w:r>
          </w:p>
          <w:p>
            <w:pPr>
              <w:spacing w:line="38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诺</w:t>
            </w:r>
          </w:p>
        </w:tc>
        <w:tc>
          <w:tcPr>
            <w:tcW w:w="7825" w:type="dxa"/>
            <w:gridSpan w:val="9"/>
          </w:tcPr>
          <w:p>
            <w:pPr>
              <w:spacing w:line="440" w:lineRule="exact"/>
              <w:ind w:firstLine="560" w:firstLineChars="200"/>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郑重承诺</w:t>
            </w:r>
            <w:r>
              <w:rPr>
                <w:rFonts w:hint="eastAsia" w:ascii="仿宋_GB2312" w:hAnsi="宋体" w:eastAsia="仿宋_GB2312"/>
                <w:color w:val="000000"/>
                <w:kern w:val="0"/>
                <w:sz w:val="28"/>
                <w:szCs w:val="28"/>
              </w:rPr>
              <w:t>：</w:t>
            </w:r>
            <w:r>
              <w:rPr>
                <w:rFonts w:hint="eastAsia" w:ascii="仿宋_GB2312" w:hAnsi="宋体" w:eastAsia="仿宋_GB2312"/>
                <w:color w:val="000000"/>
                <w:kern w:val="0"/>
                <w:sz w:val="28"/>
                <w:szCs w:val="28"/>
                <w:lang w:val="zh-CN"/>
              </w:rPr>
              <w:t>本人填报、提交和现场出示的所有信息（证明）均真实、准确、完整、有效。如有不实，本人愿承担由此引起的一切后果及法律责任，接受相应处理。考试期间，严格遵守考场纪律，服从现场工作人员管理及疫情防控工作安排。</w:t>
            </w:r>
          </w:p>
          <w:p>
            <w:pPr>
              <w:spacing w:line="440" w:lineRule="exact"/>
              <w:ind w:firstLine="560" w:firstLineChars="200"/>
              <w:rPr>
                <w:rFonts w:ascii="仿宋_GB2312" w:hAnsi="宋体" w:eastAsia="仿宋_GB2312"/>
                <w:color w:val="000000"/>
                <w:kern w:val="0"/>
                <w:sz w:val="28"/>
                <w:szCs w:val="28"/>
                <w:lang w:val="zh-CN"/>
              </w:rPr>
            </w:pPr>
          </w:p>
          <w:p>
            <w:pPr>
              <w:spacing w:line="440" w:lineRule="exact"/>
              <w:ind w:firstLine="560" w:firstLineChars="200"/>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 xml:space="preserve">                  考生签名：</w:t>
            </w:r>
            <w:r>
              <w:rPr>
                <w:rFonts w:hint="eastAsia" w:ascii="仿宋_GB2312" w:hAnsi="宋体" w:eastAsia="仿宋_GB2312"/>
                <w:sz w:val="28"/>
                <w:szCs w:val="28"/>
                <w:u w:val="single"/>
              </w:rPr>
              <w:t xml:space="preserve">             </w:t>
            </w:r>
          </w:p>
          <w:p>
            <w:pPr>
              <w:spacing w:line="440" w:lineRule="exact"/>
              <w:ind w:firstLine="560" w:firstLineChars="200"/>
              <w:rPr>
                <w:rFonts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 xml:space="preserve">                  考试时间：2020年</w:t>
            </w:r>
            <w:r>
              <w:rPr>
                <w:rFonts w:ascii="仿宋_GB2312" w:hAnsi="宋体" w:eastAsia="仿宋_GB2312"/>
                <w:color w:val="000000"/>
                <w:kern w:val="0"/>
                <w:sz w:val="28"/>
                <w:szCs w:val="28"/>
                <w:lang w:val="zh-CN"/>
              </w:rPr>
              <w:t>10</w:t>
            </w:r>
            <w:r>
              <w:rPr>
                <w:rFonts w:hint="eastAsia" w:ascii="仿宋_GB2312" w:hAnsi="宋体" w:eastAsia="仿宋_GB2312"/>
                <w:color w:val="000000"/>
                <w:kern w:val="0"/>
                <w:sz w:val="28"/>
                <w:szCs w:val="28"/>
                <w:lang w:val="zh-CN"/>
              </w:rPr>
              <w:t>月</w:t>
            </w:r>
            <w:r>
              <w:rPr>
                <w:rFonts w:hint="eastAsia" w:ascii="仿宋_GB2312" w:hAnsi="宋体" w:eastAsia="仿宋_GB2312"/>
                <w:sz w:val="28"/>
                <w:szCs w:val="28"/>
                <w:u w:val="single"/>
              </w:rPr>
              <w:t xml:space="preserve">    </w:t>
            </w:r>
            <w:r>
              <w:rPr>
                <w:rFonts w:hint="eastAsia" w:ascii="仿宋_GB2312" w:hAnsi="宋体" w:eastAsia="仿宋_GB2312"/>
                <w:color w:val="000000"/>
                <w:kern w:val="0"/>
                <w:sz w:val="28"/>
                <w:szCs w:val="28"/>
                <w:lang w:val="zh-CN"/>
              </w:rPr>
              <w:t>日</w:t>
            </w:r>
            <w:r>
              <w:rPr>
                <w:rFonts w:hint="eastAsia" w:ascii="仿宋_GB2312" w:hAnsi="宋体" w:eastAsia="仿宋_GB2312"/>
                <w:sz w:val="28"/>
                <w:szCs w:val="28"/>
                <w:u w:val="single"/>
              </w:rPr>
              <w:t xml:space="preserve">    </w:t>
            </w:r>
            <w:r>
              <w:rPr>
                <w:rFonts w:hint="eastAsia" w:ascii="仿宋_GB2312" w:hAnsi="宋体" w:eastAsia="仿宋_GB2312"/>
                <w:color w:val="000000"/>
                <w:kern w:val="0"/>
                <w:sz w:val="28"/>
                <w:szCs w:val="28"/>
                <w:lang w:val="zh-CN"/>
              </w:rPr>
              <w:t xml:space="preserve">午 </w:t>
            </w:r>
          </w:p>
        </w:tc>
      </w:tr>
    </w:tbl>
    <w:p/>
    <w:p>
      <w:pPr>
        <w:widowControl/>
        <w:spacing w:before="100" w:beforeAutospacing="1" w:after="100" w:afterAutospacing="1"/>
        <w:jc w:val="left"/>
        <w:rPr>
          <w:rFonts w:ascii="宋体" w:hAnsi="宋体" w:eastAsia="宋体" w:cs="宋体"/>
          <w:kern w:val="0"/>
          <w:sz w:val="18"/>
          <w:szCs w:val="18"/>
        </w:rPr>
      </w:pPr>
    </w:p>
    <w:p>
      <w:pPr>
        <w:widowControl/>
        <w:spacing w:before="100" w:beforeAutospacing="1" w:after="100" w:afterAutospacing="1"/>
        <w:jc w:val="left"/>
        <w:rPr>
          <w:rFonts w:ascii="宋体" w:hAnsi="宋体" w:eastAsia="宋体" w:cs="宋体"/>
          <w:kern w:val="0"/>
          <w:sz w:val="18"/>
          <w:szCs w:val="18"/>
        </w:rPr>
      </w:pPr>
      <w:r>
        <w:rPr>
          <w:rFonts w:hint="eastAsia" w:ascii="宋体" w:hAnsi="宋体" w:eastAsia="宋体" w:cs="宋体"/>
          <w:kern w:val="0"/>
          <w:sz w:val="32"/>
          <w:szCs w:val="32"/>
        </w:rPr>
        <w:t>附件4：</w:t>
      </w:r>
    </w:p>
    <w:p>
      <w:pPr>
        <w:widowControl/>
        <w:shd w:val="clear" w:color="auto" w:fill="FFFFFF"/>
        <w:spacing w:before="100" w:beforeAutospacing="1" w:after="100" w:afterAutospacing="1"/>
        <w:jc w:val="center"/>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自考报名期间省教育考试院咨询电话、农行咨询电话、</w:t>
      </w:r>
    </w:p>
    <w:p>
      <w:pPr>
        <w:widowControl/>
        <w:shd w:val="clear" w:color="auto" w:fill="FFFFFF"/>
        <w:spacing w:before="100" w:beforeAutospacing="1" w:after="100" w:afterAutospacing="1"/>
        <w:jc w:val="center"/>
        <w:rPr>
          <w:rFonts w:ascii="宋体" w:hAnsi="宋体" w:eastAsia="宋体" w:cs="宋体"/>
          <w:kern w:val="0"/>
          <w:sz w:val="18"/>
          <w:szCs w:val="18"/>
        </w:rPr>
      </w:pPr>
      <w:r>
        <w:rPr>
          <w:rFonts w:hint="eastAsia" w:cs="宋体" w:asciiTheme="majorEastAsia" w:hAnsiTheme="majorEastAsia" w:eastAsiaTheme="majorEastAsia"/>
          <w:b/>
          <w:bCs/>
          <w:kern w:val="0"/>
          <w:sz w:val="36"/>
          <w:szCs w:val="36"/>
        </w:rPr>
        <w:t>各市自考咨询电话及地址</w:t>
      </w:r>
    </w:p>
    <w:p>
      <w:pPr>
        <w:widowControl/>
        <w:spacing w:line="540" w:lineRule="atLeast"/>
        <w:jc w:val="left"/>
        <w:rPr>
          <w:rFonts w:ascii="宋体" w:hAnsi="宋体" w:eastAsia="宋体" w:cs="宋体"/>
          <w:kern w:val="0"/>
          <w:sz w:val="32"/>
          <w:szCs w:val="32"/>
        </w:rPr>
      </w:pPr>
      <w:r>
        <w:rPr>
          <w:rFonts w:hint="eastAsia" w:ascii="仿宋_GB2312" w:hAnsi="宋体" w:eastAsia="仿宋_GB2312" w:cs="宋体"/>
          <w:kern w:val="0"/>
          <w:sz w:val="32"/>
          <w:szCs w:val="32"/>
        </w:rPr>
        <w:t>一、省教育考试院咨询电话：025-83235</w:t>
      </w:r>
      <w:r>
        <w:rPr>
          <w:rFonts w:ascii="仿宋_GB2312" w:hAnsi="宋体" w:eastAsia="仿宋_GB2312" w:cs="宋体"/>
          <w:kern w:val="0"/>
          <w:sz w:val="32"/>
          <w:szCs w:val="32"/>
        </w:rPr>
        <w:t>887</w:t>
      </w:r>
    </w:p>
    <w:p>
      <w:pPr>
        <w:widowControl/>
        <w:spacing w:line="540" w:lineRule="atLeast"/>
        <w:jc w:val="left"/>
        <w:rPr>
          <w:rFonts w:ascii="宋体" w:hAnsi="宋体" w:eastAsia="宋体" w:cs="宋体"/>
          <w:kern w:val="0"/>
          <w:sz w:val="32"/>
          <w:szCs w:val="32"/>
        </w:rPr>
      </w:pPr>
      <w:r>
        <w:rPr>
          <w:rFonts w:hint="eastAsia" w:ascii="仿宋_GB2312" w:hAnsi="宋体" w:eastAsia="仿宋_GB2312" w:cs="宋体"/>
          <w:kern w:val="0"/>
          <w:sz w:val="32"/>
          <w:szCs w:val="32"/>
        </w:rPr>
        <w:t>二、农行报名期间咨询电话：025-84268832</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三、各市自考咨询电话及地址：</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01、南京市自考办，咨询电话：025-52310661，地址：南京市中山南路388号，网址:</w:t>
      </w:r>
      <w:r>
        <w:rPr>
          <w:rFonts w:ascii="仿宋_GB2312" w:hAnsi="宋体" w:eastAsia="仿宋_GB2312" w:cs="宋体"/>
          <w:kern w:val="0"/>
          <w:sz w:val="32"/>
          <w:szCs w:val="32"/>
        </w:rPr>
        <w:t xml:space="preserve"> http://edu.nanjing.gov.cn/</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02、无锡市教育考试院，咨询电话：0510-85012126，地址：无锡市解放东路865号。</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03、徐州市自考办，咨询电话：0516-83737568，地址：徐州宣武市场南原第九中学A楼，网址：</w:t>
      </w:r>
      <w:r>
        <w:rPr>
          <w:rFonts w:ascii="仿宋_GB2312" w:hAnsi="宋体" w:eastAsia="仿宋_GB2312" w:cs="宋体"/>
          <w:kern w:val="0"/>
          <w:sz w:val="32"/>
          <w:szCs w:val="32"/>
        </w:rPr>
        <w:drawing>
          <wp:inline distT="0" distB="0" distL="0" distR="0">
            <wp:extent cx="8255" cy="8255"/>
            <wp:effectExtent l="0" t="0" r="0" b="0"/>
            <wp:docPr id="2" name="图片 2" descr="http://202.102.112.51:7005/eportal/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202.102.112.51:7005/eportal/ueditor/themes/defaul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仿宋_GB2312" w:hAnsi="宋体" w:eastAsia="仿宋_GB2312" w:cs="宋体"/>
          <w:kern w:val="0"/>
          <w:sz w:val="32"/>
          <w:szCs w:val="32"/>
        </w:rPr>
        <w:t>http://jyj.xz.gov.cn/jyfw/ksxx.htm</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04、常州市教育考试院，咨询电话：0519-86634920，地址：常州市钟楼区新市路9号，网址：http://jyj.changzhou.gov.cn/class/PLFMPQFI</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05、苏州市教育考试院，咨询电话：0512-68661134，地址：苏州市劳动路359号，网址：http://www.szjyksy.com</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06、南通市教育考试院，咨询电话：0513-83549327、0513-83549329、0513-</w:t>
      </w:r>
      <w:r>
        <w:rPr>
          <w:rFonts w:ascii="仿宋_GB2312" w:hAnsi="宋体" w:eastAsia="仿宋_GB2312" w:cs="宋体"/>
          <w:kern w:val="0"/>
          <w:sz w:val="32"/>
          <w:szCs w:val="32"/>
        </w:rPr>
        <w:t xml:space="preserve"> 85100744</w:t>
      </w:r>
      <w:r>
        <w:rPr>
          <w:rFonts w:hint="eastAsia" w:ascii="仿宋_GB2312" w:hAnsi="宋体" w:eastAsia="仿宋_GB2312" w:cs="宋体"/>
          <w:kern w:val="0"/>
          <w:sz w:val="32"/>
          <w:szCs w:val="32"/>
        </w:rPr>
        <w:t>，地址：南通市青年西路22号，网址：http://www.ntzk.com</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07、连云港市教育考试院，咨询电话：0518-85822135，地址：连云港市教育局北楼313(连云港市海州区苍梧号23号)，网址：http://zs.lygzsks.cn</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08、淮安市教育考试院，咨询电话：0517-83661130，地址：</w:t>
      </w:r>
      <w:r>
        <w:rPr>
          <w:rFonts w:ascii="仿宋_GB2312" w:hAnsi="宋体" w:eastAsia="仿宋_GB2312" w:cs="宋体"/>
          <w:kern w:val="0"/>
          <w:sz w:val="32"/>
          <w:szCs w:val="32"/>
        </w:rPr>
        <w:t>淮安市生态新城文旅区景会路青创空间22楼</w:t>
      </w:r>
      <w:r>
        <w:rPr>
          <w:rFonts w:hint="eastAsia" w:ascii="仿宋_GB2312" w:hAnsi="宋体" w:eastAsia="仿宋_GB2312" w:cs="宋体"/>
          <w:kern w:val="0"/>
          <w:sz w:val="32"/>
          <w:szCs w:val="32"/>
        </w:rPr>
        <w:t>，网址：http://www.haseea.com/news_show.aspx?id=1014</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09、盐城市招生考试中心，咨询电话：0515-88323077，地址：盐城市开放大道北路23号，网址：http://www.ycszkzx.cn</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10、扬州教育考试院，咨询电话：0514-87629736,</w:t>
      </w:r>
      <w:r>
        <w:rPr>
          <w:rFonts w:ascii="仿宋_GB2312" w:hAnsi="宋体" w:eastAsia="仿宋_GB2312" w:cs="宋体"/>
          <w:kern w:val="0"/>
          <w:sz w:val="32"/>
          <w:szCs w:val="32"/>
        </w:rPr>
        <w:t>0514-</w:t>
      </w:r>
      <w:r>
        <w:rPr>
          <w:rFonts w:hint="eastAsia" w:ascii="仿宋_GB2312" w:hAnsi="宋体" w:eastAsia="仿宋_GB2312" w:cs="宋体"/>
          <w:kern w:val="0"/>
          <w:sz w:val="32"/>
          <w:szCs w:val="32"/>
        </w:rPr>
        <w:t>87629760,</w:t>
      </w:r>
      <w:r>
        <w:rPr>
          <w:rFonts w:ascii="仿宋_GB2312" w:hAnsi="宋体" w:eastAsia="仿宋_GB2312" w:cs="宋体"/>
          <w:kern w:val="0"/>
          <w:sz w:val="32"/>
          <w:szCs w:val="32"/>
        </w:rPr>
        <w:t>0514-</w:t>
      </w:r>
      <w:r>
        <w:rPr>
          <w:rFonts w:hint="eastAsia" w:ascii="仿宋_GB2312" w:hAnsi="宋体" w:eastAsia="仿宋_GB2312" w:cs="宋体"/>
          <w:kern w:val="0"/>
          <w:sz w:val="32"/>
          <w:szCs w:val="32"/>
        </w:rPr>
        <w:t>87629721，地址：扬州市史可法路199号，网址：www.yzzkb.com.cn</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11、镇江市教育考试院，咨询电话：0511-85016993，地址：镇江市健康路1-1号，网址：http://zkb.zje.net.cn/ecloud_zz_ksy</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12、泰州市自考办，咨询电话：0523-86999865，地址：泰州市鼓楼南路366号泰州市教育局，网址：http://www.tze.cn/</w:t>
      </w:r>
    </w:p>
    <w:p>
      <w:pPr>
        <w:widowControl/>
        <w:spacing w:line="540" w:lineRule="atLeas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13、宿迁市自考办，咨询电话：0527-84350635，</w:t>
      </w:r>
      <w:r>
        <w:rPr>
          <w:rFonts w:ascii="仿宋_GB2312" w:hAnsi="宋体" w:eastAsia="仿宋_GB2312" w:cs="宋体"/>
          <w:kern w:val="0"/>
          <w:sz w:val="32"/>
          <w:szCs w:val="32"/>
        </w:rPr>
        <w:t>0527-84389387</w:t>
      </w:r>
      <w:r>
        <w:rPr>
          <w:rFonts w:hint="eastAsia" w:ascii="仿宋_GB2312" w:hAnsi="宋体" w:eastAsia="仿宋_GB2312" w:cs="宋体"/>
          <w:kern w:val="0"/>
          <w:sz w:val="32"/>
          <w:szCs w:val="32"/>
        </w:rPr>
        <w:t>地址：宿迁市宿城区太湖路261号（宿迁市教育局408），网址：http://jyj.suqian.gov.cn/sjyj/zskshi/list_wz.shtml</w:t>
      </w:r>
    </w:p>
    <w:sectPr>
      <w:pgSz w:w="11906" w:h="16838"/>
      <w:pgMar w:top="1134" w:right="1274" w:bottom="1134"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A9"/>
    <w:rsid w:val="000345A9"/>
    <w:rsid w:val="000902EF"/>
    <w:rsid w:val="000A0349"/>
    <w:rsid w:val="000B2680"/>
    <w:rsid w:val="000C17B1"/>
    <w:rsid w:val="000F2A5B"/>
    <w:rsid w:val="001021D4"/>
    <w:rsid w:val="001627CE"/>
    <w:rsid w:val="001A3015"/>
    <w:rsid w:val="001B5120"/>
    <w:rsid w:val="001E638D"/>
    <w:rsid w:val="002156C7"/>
    <w:rsid w:val="0022349C"/>
    <w:rsid w:val="00227D3C"/>
    <w:rsid w:val="00233447"/>
    <w:rsid w:val="0024166F"/>
    <w:rsid w:val="002539F4"/>
    <w:rsid w:val="002E4367"/>
    <w:rsid w:val="002E6BCF"/>
    <w:rsid w:val="002F2656"/>
    <w:rsid w:val="002F4A38"/>
    <w:rsid w:val="0034548F"/>
    <w:rsid w:val="00374E83"/>
    <w:rsid w:val="003D0366"/>
    <w:rsid w:val="003E44DD"/>
    <w:rsid w:val="004319A3"/>
    <w:rsid w:val="004712FF"/>
    <w:rsid w:val="004B37B7"/>
    <w:rsid w:val="004E6584"/>
    <w:rsid w:val="00506DE4"/>
    <w:rsid w:val="00507622"/>
    <w:rsid w:val="00517F14"/>
    <w:rsid w:val="0053796B"/>
    <w:rsid w:val="00564BFE"/>
    <w:rsid w:val="00593EB6"/>
    <w:rsid w:val="005B57D0"/>
    <w:rsid w:val="005F1721"/>
    <w:rsid w:val="006033CE"/>
    <w:rsid w:val="00622FE2"/>
    <w:rsid w:val="00660CED"/>
    <w:rsid w:val="00670622"/>
    <w:rsid w:val="00684B89"/>
    <w:rsid w:val="00690D9D"/>
    <w:rsid w:val="006C1CD3"/>
    <w:rsid w:val="006D086D"/>
    <w:rsid w:val="006E79D4"/>
    <w:rsid w:val="00727A33"/>
    <w:rsid w:val="00741C9C"/>
    <w:rsid w:val="00745B52"/>
    <w:rsid w:val="00756064"/>
    <w:rsid w:val="007755D0"/>
    <w:rsid w:val="0078001E"/>
    <w:rsid w:val="00785FFE"/>
    <w:rsid w:val="0079254C"/>
    <w:rsid w:val="007B5EB8"/>
    <w:rsid w:val="007E291C"/>
    <w:rsid w:val="008118EE"/>
    <w:rsid w:val="00833489"/>
    <w:rsid w:val="008453C8"/>
    <w:rsid w:val="00852489"/>
    <w:rsid w:val="00887AEB"/>
    <w:rsid w:val="00894528"/>
    <w:rsid w:val="008B68EB"/>
    <w:rsid w:val="008C3854"/>
    <w:rsid w:val="009532EC"/>
    <w:rsid w:val="00996FC6"/>
    <w:rsid w:val="009B1C21"/>
    <w:rsid w:val="009B2342"/>
    <w:rsid w:val="009C47A0"/>
    <w:rsid w:val="009D3524"/>
    <w:rsid w:val="009D5902"/>
    <w:rsid w:val="009D5ACC"/>
    <w:rsid w:val="009E1790"/>
    <w:rsid w:val="00A337A5"/>
    <w:rsid w:val="00A70B74"/>
    <w:rsid w:val="00A77FC4"/>
    <w:rsid w:val="00A86103"/>
    <w:rsid w:val="00AB0A26"/>
    <w:rsid w:val="00B764A6"/>
    <w:rsid w:val="00B85499"/>
    <w:rsid w:val="00B86081"/>
    <w:rsid w:val="00C01360"/>
    <w:rsid w:val="00C06A84"/>
    <w:rsid w:val="00C0701A"/>
    <w:rsid w:val="00C171D0"/>
    <w:rsid w:val="00C25CA9"/>
    <w:rsid w:val="00C946BC"/>
    <w:rsid w:val="00CD63F3"/>
    <w:rsid w:val="00CF23D4"/>
    <w:rsid w:val="00D60196"/>
    <w:rsid w:val="00DB7EDE"/>
    <w:rsid w:val="00DE32DE"/>
    <w:rsid w:val="00DE4D5F"/>
    <w:rsid w:val="00E30566"/>
    <w:rsid w:val="00E44F77"/>
    <w:rsid w:val="00F155B2"/>
    <w:rsid w:val="00FC1F04"/>
    <w:rsid w:val="00FC237D"/>
    <w:rsid w:val="00FC39AB"/>
    <w:rsid w:val="00FD08DB"/>
    <w:rsid w:val="1382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0"/>
    <w:pPr>
      <w:spacing w:beforeAutospacing="1" w:afterAutospacing="1"/>
      <w:jc w:val="left"/>
      <w:outlineLvl w:val="2"/>
    </w:pPr>
    <w:rPr>
      <w:rFonts w:ascii="宋体" w:hAnsi="宋体" w:eastAsia="宋体" w:cs="Times New Roman"/>
      <w:b/>
      <w:kern w:val="0"/>
      <w:sz w:val="27"/>
      <w:szCs w:val="27"/>
      <w:lang w:val="zh-CN"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8"/>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customStyle="1" w:styleId="12">
    <w:name w:val="页眉 字符"/>
    <w:basedOn w:val="9"/>
    <w:link w:val="6"/>
    <w:uiPriority w:val="99"/>
    <w:rPr>
      <w:sz w:val="18"/>
      <w:szCs w:val="18"/>
    </w:rPr>
  </w:style>
  <w:style w:type="character" w:customStyle="1" w:styleId="13">
    <w:name w:val="页脚 字符"/>
    <w:basedOn w:val="9"/>
    <w:link w:val="5"/>
    <w:uiPriority w:val="99"/>
    <w:rPr>
      <w:sz w:val="18"/>
      <w:szCs w:val="18"/>
    </w:rPr>
  </w:style>
  <w:style w:type="character" w:customStyle="1" w:styleId="14">
    <w:name w:val="apple-converted-space"/>
    <w:basedOn w:val="9"/>
    <w:uiPriority w:val="0"/>
  </w:style>
  <w:style w:type="character" w:customStyle="1" w:styleId="15">
    <w:name w:val="批注框文本 字符"/>
    <w:basedOn w:val="9"/>
    <w:link w:val="4"/>
    <w:semiHidden/>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3 字符"/>
    <w:basedOn w:val="9"/>
    <w:link w:val="2"/>
    <w:uiPriority w:val="0"/>
    <w:rPr>
      <w:rFonts w:ascii="宋体" w:hAnsi="宋体" w:eastAsia="宋体" w:cs="Times New Roman"/>
      <w:b/>
      <w:kern w:val="0"/>
      <w:sz w:val="27"/>
      <w:szCs w:val="27"/>
      <w:lang w:val="zh-CN" w:eastAsia="zh-CN"/>
    </w:rPr>
  </w:style>
  <w:style w:type="character" w:customStyle="1" w:styleId="18">
    <w:name w:val="日期 字符"/>
    <w:basedOn w:val="9"/>
    <w:link w:val="3"/>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597</Words>
  <Characters>3408</Characters>
  <Lines>28</Lines>
  <Paragraphs>7</Paragraphs>
  <TotalTime>7660</TotalTime>
  <ScaleCrop>false</ScaleCrop>
  <LinksUpToDate>false</LinksUpToDate>
  <CharactersWithSpaces>3998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2018-08-06T02:05:00Z</dcterms:created>
  <dc:creator>caol</dc:creator>
  <cp:lastModifiedBy>幽晗似残梦</cp:lastModifiedBy>
  <cp:lastPrinted>2020-08-27T04:14:00Z</cp:lastPrinted>
  <dcterms:modified xsi:type="dcterms:W3CDTF">2020-08-27T06:52:43Z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