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【摘要】企业的快速发展，管理水平的不断提高，会计内控制度对行政事业单位的影响越来越大。本文通过对行政事业单位会计内控制度及管理进行研究，论述了行政事业单位会计内控制度的基本情况，行政事业单位会计内控制度的准则，以及行政事业单位会计内控制度的管理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【关键词】行政单位 内控制度概念管理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一，前言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随着社会的发展，企业的进步，会计内控制度应运而生。我国的行政事业单位，对会计内控制度的使用比较少，并且在操作过程中出现漏洞，使得会计内控制度无法发挥作用。加强行政事业单位工作人员的概念认识，强化人员管理，提高企业执行力度，是确保会计内控制度发挥作用的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二，行政事业单位会计内控制度的基本情况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（一）行政事业单位对会计内控制度的概念不强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会计内控制度，可以加强单位的财产使用效率，便于行政单位日常工作。目前我国企业，普遍对会计内控制度认识度不高。主要原因在于诸多行政单位管理者，不了解会计内控制度，未认识到会计内控制度的积极作用，因此未加以重视。甚至各别的行政事业单位，会误把会计内控制度当作预算控制，从而取消会计内控制度，严重影响企业的发展。会计内控制度，对行政事业单位的财务把控，具有重要意义，优质的内控能力，能够精准的反映出单位的财务状况，帮助单位进行未来决策，有利于行政事业单位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（二）行政事业单位会计内控制度的缺点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目前我国的行政事业单位，对会计内控制度的使用比较少，并且在操作过程中疏忽，容易出现漏洞，小型的行政单位发生管理与财务脱节的现象。因此，会计内控制度会出现混乱，权责不明确，财产使用分配不当的情况。我国的行政单位，对会计内控制度的建立不够重视，资金投入有限，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u w:val="single"/>
          <w:bdr w:val="none" w:color="auto" w:sz="0" w:space="0"/>
          <w:shd w:val="clear" w:fill="FFFFFF"/>
        </w:rPr>
        <w:t>人力资源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分配不足，使得会计内控制度的作用未能完全发挥，不能展现会计内控制度在行政事业单位中的作用[l]。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（三）会计内控制度的执行力度不足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行政事业单位的执行力度不足，导致单位内部管理较差，对日常工作与经济活动的监督较弱，使得行政事业单位财务出现混乱现象，会计内控制度失去效用。我国的行政事业单位，普遍重视预算管理部分，忽视对违章犯纪的惩罚，导致单位内部人员自身纪律感不强，影响行政单位的发展。会计内控制度的执行力不足，导致行政单位内部监督能力下降，造成工作中的错误。会计内控制度的实行，需要工作人员的支持，目前我国行政单位核算人员的素质不高，存在兼职现象，未对会计内控制度有良好的认识，导致会计内控制度无法发挥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三，行政事业单位会计内控制度的准则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（一）有效性原则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行政事业单位的会计内控制度，要坚持有效性原则。行政事业单位的各个部门，都需要被会计内控制度制约，单位整体包括领导，都需要严格按照会计内控制度的要求规范自己，任何人不得违反制度，倘若违反制度规定，需要给与对应的处罚，作为警戒，以确保会计内控制度的有效性。会计内控制度的建设过程中，需要与时俱进，根据单位的情况，社会的变化，对会计内控制度进行更新换代，更好的实施会计内控制度。会计内控制度，需要根据单位业务的变化以及未来发展方向，进行有效调整，不断的引进新的学科技术，才能在经济快速发展的社会生存，从而更好的发挥作用[2]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（二）谨慎性原则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会计内控制度的最大作用，便是帮助行政事业单位规范风险，因此会计内控制度必须坚持谨慎性原则。会计内控制度对单位未来决策的确定，起到决定性作用，将未来存在的危机，测算在可控的范围之内，为行政事业单位的发展提供保护。会计内控制度在实施时，防范危险要放在首位，危险的补救措施放在第二位，将可能发生的问题提前进行预测分析，将损失降到最低，确保公司的经济利益。会计内控制度的谨慎性原则，严格控制行政事业单位的未来风险，对于企业的发展具有重要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（三）全面性原则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会计内控制度，要坚持全面性原则。行政事业单位在会计内控制度的制订当中，要根据公司具体情况，全方面进行考虑，从各个部门、各个环节、各个角度、多方面的进行思考，针对行政单位的现存问题，制订对应制度，对公司未来发展需要，制订相关政策。会计内控制度具有全面性，并非只属于财务部门，而是与各个部门以及所有员工息息相关。会计内控制度既是独立的，也是相应的，在处理行政单位内部问题时，要结合具体情况，互相尊重，站在公平的角度上解决问题，从而加强员工对企业的信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四、行政事业单位会计内控制度的管理措施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（一）加强概念认识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加强行政事业单位工作人员的概念认识，有利于会计内控制度发挥作用。行政事业单位的管理者与员工，都需要加强对会计内控制度的认识，积极参与会计内控制度的实施，支持并且指导会计内控制度的建立。行政事业单位的管理者要树立正确的价值观，建立适合企业的会计内控制度。会计内控制度在进行建设时，优先借鉴之前的成功案例，吸取其经验，再结合自身企业的特点，对应需求制定出企业需要的会计内控制度，去帮助行政事业单位处理日常问题，决策未来规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（二）强化人员管理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强化人员管理，是会计内控制度实施的关键。行政事业单位在招聘时，选择具备专业知识的从业人员，对于公司内部没有会计资格证的员工，组织员工进行报考，从根本上提高员工的综合素质。行政事业单位要强化人员管理，对于未按照要求取得资格证的员工，进行相关制度处理，保障行政事业单位员工符合《会计法》的要求。行政事业单位，为保障会计内控制度发挥作用，要明确员工的岗位职责，避免出现违法乱纪的现象。行政事业单位，要定期对员工进行业务培训，整体提高人员的素质与技能，提高员工的执行能力，使其积极的参与到会计内控制度的制订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（三）提高执行力度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行政事业单位需要提高企业执行力度，才能从根本上实施会计内控制度。人员对于会计内控制度的不重视态度，导致员工的执行力度下降，阻碍会计内控制度发挥效用。行政事业单位，要加强其内部监督机制，对员工的工作进行严格把控，定期进行检查，监控工作内容的每个步骤，确保制度的有效性。提高员工的执行力度，需要加强内部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u w:val="single"/>
          <w:bdr w:val="none" w:color="auto" w:sz="0" w:space="0"/>
          <w:shd w:val="clear" w:fill="FFFFFF"/>
        </w:rPr>
        <w:t>审计</w:t>
      </w: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工作，建立独立的审计部门，监督会计内控制度薄弱部门，及时发现问题并进行补救，避免给单位造成损失。提高执行力度，使得会计内控制度顺利开展，有利于其在日常工作中发挥效用。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五，结论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综上所述，会计内控制度能够加强单位的财产使用效率，便于行政单位日常工作。会计内控制度的实施需要坚持，有效性原则、谨慎性原则、全面性原则。加强行政事业单位工作人员的概念认识，强化人员管理，提高企业执行力度，才能从根本上解决，会计内控制度在行政事业单位中的应用问题。参考文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[1]王家宁．行政事业单位的会计内部控制制度构架分析[J].中国乡镇企业会计，2016，(09):207-208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540"/>
        <w:rPr>
          <w:rFonts w:hint="default" w:ascii="Arial" w:hAnsi="Arial" w:cs="Arial"/>
          <w:i w:val="0"/>
          <w:caps w:val="0"/>
          <w:color w:val="5255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25566"/>
          <w:spacing w:val="0"/>
          <w:sz w:val="21"/>
          <w:szCs w:val="21"/>
          <w:bdr w:val="none" w:color="auto" w:sz="0" w:space="0"/>
          <w:shd w:val="clear" w:fill="FFFFFF"/>
        </w:rPr>
        <w:t>[2]姜丽秋．完善行政事业单位财务内控管理制度的思考[J]中外企业家，2016，(13):243-244．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39A6"/>
    <w:rsid w:val="00001161"/>
    <w:rsid w:val="00001837"/>
    <w:rsid w:val="00003ADA"/>
    <w:rsid w:val="00003DA1"/>
    <w:rsid w:val="000043CF"/>
    <w:rsid w:val="00004A7F"/>
    <w:rsid w:val="00007851"/>
    <w:rsid w:val="00013632"/>
    <w:rsid w:val="00013D78"/>
    <w:rsid w:val="00013F24"/>
    <w:rsid w:val="0001488E"/>
    <w:rsid w:val="00015429"/>
    <w:rsid w:val="00016623"/>
    <w:rsid w:val="00016BC8"/>
    <w:rsid w:val="000170D7"/>
    <w:rsid w:val="00022FC1"/>
    <w:rsid w:val="000320A5"/>
    <w:rsid w:val="0003426B"/>
    <w:rsid w:val="00034BD7"/>
    <w:rsid w:val="00034F02"/>
    <w:rsid w:val="00035F64"/>
    <w:rsid w:val="00037390"/>
    <w:rsid w:val="00040832"/>
    <w:rsid w:val="0004248C"/>
    <w:rsid w:val="000430DC"/>
    <w:rsid w:val="00043921"/>
    <w:rsid w:val="00043C91"/>
    <w:rsid w:val="00044910"/>
    <w:rsid w:val="00045764"/>
    <w:rsid w:val="0005055D"/>
    <w:rsid w:val="00050827"/>
    <w:rsid w:val="00052048"/>
    <w:rsid w:val="0005404A"/>
    <w:rsid w:val="00054719"/>
    <w:rsid w:val="00054BC8"/>
    <w:rsid w:val="00055DD1"/>
    <w:rsid w:val="00057625"/>
    <w:rsid w:val="00060ECE"/>
    <w:rsid w:val="0006215C"/>
    <w:rsid w:val="0006277C"/>
    <w:rsid w:val="00063752"/>
    <w:rsid w:val="00063943"/>
    <w:rsid w:val="000639A6"/>
    <w:rsid w:val="00066900"/>
    <w:rsid w:val="00067922"/>
    <w:rsid w:val="00070371"/>
    <w:rsid w:val="00070F12"/>
    <w:rsid w:val="000713ED"/>
    <w:rsid w:val="00072AA9"/>
    <w:rsid w:val="00072C22"/>
    <w:rsid w:val="00074959"/>
    <w:rsid w:val="0007717D"/>
    <w:rsid w:val="00077A81"/>
    <w:rsid w:val="00080210"/>
    <w:rsid w:val="00080645"/>
    <w:rsid w:val="000812D0"/>
    <w:rsid w:val="00083697"/>
    <w:rsid w:val="00084384"/>
    <w:rsid w:val="00084576"/>
    <w:rsid w:val="0008583F"/>
    <w:rsid w:val="00085B1F"/>
    <w:rsid w:val="00085ED0"/>
    <w:rsid w:val="00086094"/>
    <w:rsid w:val="000908B7"/>
    <w:rsid w:val="00090C45"/>
    <w:rsid w:val="000936CF"/>
    <w:rsid w:val="00093D92"/>
    <w:rsid w:val="000945DD"/>
    <w:rsid w:val="00095892"/>
    <w:rsid w:val="00095D1B"/>
    <w:rsid w:val="00095D87"/>
    <w:rsid w:val="00096B10"/>
    <w:rsid w:val="00097BDF"/>
    <w:rsid w:val="00097E85"/>
    <w:rsid w:val="000A2B47"/>
    <w:rsid w:val="000A387B"/>
    <w:rsid w:val="000A4EBF"/>
    <w:rsid w:val="000A5AEF"/>
    <w:rsid w:val="000A6608"/>
    <w:rsid w:val="000A71B2"/>
    <w:rsid w:val="000B089D"/>
    <w:rsid w:val="000B2BF7"/>
    <w:rsid w:val="000B3065"/>
    <w:rsid w:val="000B55C7"/>
    <w:rsid w:val="000B6552"/>
    <w:rsid w:val="000B66BF"/>
    <w:rsid w:val="000C09BA"/>
    <w:rsid w:val="000C1605"/>
    <w:rsid w:val="000C4C7F"/>
    <w:rsid w:val="000C59E0"/>
    <w:rsid w:val="000C5C6A"/>
    <w:rsid w:val="000C68DB"/>
    <w:rsid w:val="000D1027"/>
    <w:rsid w:val="000D3516"/>
    <w:rsid w:val="000D3B8B"/>
    <w:rsid w:val="000D669D"/>
    <w:rsid w:val="000D7369"/>
    <w:rsid w:val="000E1205"/>
    <w:rsid w:val="000E222C"/>
    <w:rsid w:val="000E2F46"/>
    <w:rsid w:val="000E3849"/>
    <w:rsid w:val="000E3F88"/>
    <w:rsid w:val="000E45DB"/>
    <w:rsid w:val="000E5871"/>
    <w:rsid w:val="000F0ECB"/>
    <w:rsid w:val="000F2C85"/>
    <w:rsid w:val="000F3AB7"/>
    <w:rsid w:val="000F56CE"/>
    <w:rsid w:val="000F6A84"/>
    <w:rsid w:val="00100D5F"/>
    <w:rsid w:val="001017EB"/>
    <w:rsid w:val="00101943"/>
    <w:rsid w:val="00103376"/>
    <w:rsid w:val="00103715"/>
    <w:rsid w:val="00103808"/>
    <w:rsid w:val="00103C38"/>
    <w:rsid w:val="00103D56"/>
    <w:rsid w:val="0010469E"/>
    <w:rsid w:val="001049B4"/>
    <w:rsid w:val="00105D81"/>
    <w:rsid w:val="00106202"/>
    <w:rsid w:val="00106A77"/>
    <w:rsid w:val="00110E77"/>
    <w:rsid w:val="00111016"/>
    <w:rsid w:val="0011108E"/>
    <w:rsid w:val="00111662"/>
    <w:rsid w:val="00112BBC"/>
    <w:rsid w:val="00112D0A"/>
    <w:rsid w:val="00113FCD"/>
    <w:rsid w:val="00116D3B"/>
    <w:rsid w:val="00122528"/>
    <w:rsid w:val="0012272C"/>
    <w:rsid w:val="001242E6"/>
    <w:rsid w:val="00124FD9"/>
    <w:rsid w:val="001253AD"/>
    <w:rsid w:val="001256DD"/>
    <w:rsid w:val="00125D54"/>
    <w:rsid w:val="00131E17"/>
    <w:rsid w:val="00131F59"/>
    <w:rsid w:val="00132696"/>
    <w:rsid w:val="001335A9"/>
    <w:rsid w:val="001335DE"/>
    <w:rsid w:val="001353D4"/>
    <w:rsid w:val="00136ECB"/>
    <w:rsid w:val="00140995"/>
    <w:rsid w:val="00140A07"/>
    <w:rsid w:val="00142ADC"/>
    <w:rsid w:val="00145740"/>
    <w:rsid w:val="00145BE7"/>
    <w:rsid w:val="00145EB5"/>
    <w:rsid w:val="00146842"/>
    <w:rsid w:val="0015315D"/>
    <w:rsid w:val="001559E8"/>
    <w:rsid w:val="00160A8A"/>
    <w:rsid w:val="001620A9"/>
    <w:rsid w:val="00166AE0"/>
    <w:rsid w:val="001672E6"/>
    <w:rsid w:val="001677F3"/>
    <w:rsid w:val="001708EA"/>
    <w:rsid w:val="00171044"/>
    <w:rsid w:val="00171A18"/>
    <w:rsid w:val="00174A84"/>
    <w:rsid w:val="00175AC8"/>
    <w:rsid w:val="001763F2"/>
    <w:rsid w:val="00176B11"/>
    <w:rsid w:val="001813DD"/>
    <w:rsid w:val="001815F6"/>
    <w:rsid w:val="00181625"/>
    <w:rsid w:val="00182318"/>
    <w:rsid w:val="00182BD3"/>
    <w:rsid w:val="00183159"/>
    <w:rsid w:val="001843E9"/>
    <w:rsid w:val="0018482D"/>
    <w:rsid w:val="00185368"/>
    <w:rsid w:val="00185549"/>
    <w:rsid w:val="001855D2"/>
    <w:rsid w:val="00185BAE"/>
    <w:rsid w:val="0018774B"/>
    <w:rsid w:val="00187DEA"/>
    <w:rsid w:val="00187E59"/>
    <w:rsid w:val="00192770"/>
    <w:rsid w:val="001935FA"/>
    <w:rsid w:val="00195604"/>
    <w:rsid w:val="001958C8"/>
    <w:rsid w:val="00197610"/>
    <w:rsid w:val="001A24CC"/>
    <w:rsid w:val="001A2649"/>
    <w:rsid w:val="001A2B9C"/>
    <w:rsid w:val="001A3964"/>
    <w:rsid w:val="001A4C78"/>
    <w:rsid w:val="001A500B"/>
    <w:rsid w:val="001A7131"/>
    <w:rsid w:val="001B0BDE"/>
    <w:rsid w:val="001B34E6"/>
    <w:rsid w:val="001B4B68"/>
    <w:rsid w:val="001C1230"/>
    <w:rsid w:val="001C2685"/>
    <w:rsid w:val="001C26C6"/>
    <w:rsid w:val="001C407E"/>
    <w:rsid w:val="001C4EE1"/>
    <w:rsid w:val="001C5F07"/>
    <w:rsid w:val="001C6E01"/>
    <w:rsid w:val="001C72BE"/>
    <w:rsid w:val="001C7327"/>
    <w:rsid w:val="001D013F"/>
    <w:rsid w:val="001D2FC9"/>
    <w:rsid w:val="001D5FF6"/>
    <w:rsid w:val="001D60D6"/>
    <w:rsid w:val="001E1FC7"/>
    <w:rsid w:val="001E2FA0"/>
    <w:rsid w:val="001E30A7"/>
    <w:rsid w:val="001E34B4"/>
    <w:rsid w:val="001E62F8"/>
    <w:rsid w:val="001E6B68"/>
    <w:rsid w:val="001F0A27"/>
    <w:rsid w:val="001F11FB"/>
    <w:rsid w:val="001F140C"/>
    <w:rsid w:val="001F2D64"/>
    <w:rsid w:val="001F37D3"/>
    <w:rsid w:val="001F4F28"/>
    <w:rsid w:val="002002B0"/>
    <w:rsid w:val="00200467"/>
    <w:rsid w:val="00200D29"/>
    <w:rsid w:val="002017F7"/>
    <w:rsid w:val="00202204"/>
    <w:rsid w:val="002034FC"/>
    <w:rsid w:val="002035F7"/>
    <w:rsid w:val="00205688"/>
    <w:rsid w:val="0020691C"/>
    <w:rsid w:val="00210797"/>
    <w:rsid w:val="00211593"/>
    <w:rsid w:val="00211851"/>
    <w:rsid w:val="00211950"/>
    <w:rsid w:val="0021330B"/>
    <w:rsid w:val="002133A6"/>
    <w:rsid w:val="00214DA2"/>
    <w:rsid w:val="00217911"/>
    <w:rsid w:val="00217934"/>
    <w:rsid w:val="002210C7"/>
    <w:rsid w:val="00221449"/>
    <w:rsid w:val="002250C4"/>
    <w:rsid w:val="002256B3"/>
    <w:rsid w:val="00226D5C"/>
    <w:rsid w:val="00227938"/>
    <w:rsid w:val="0023094E"/>
    <w:rsid w:val="002325F4"/>
    <w:rsid w:val="00232663"/>
    <w:rsid w:val="00233414"/>
    <w:rsid w:val="00234FAC"/>
    <w:rsid w:val="00235932"/>
    <w:rsid w:val="0023690E"/>
    <w:rsid w:val="00240B25"/>
    <w:rsid w:val="00240D90"/>
    <w:rsid w:val="00243B93"/>
    <w:rsid w:val="00245CB1"/>
    <w:rsid w:val="0024615E"/>
    <w:rsid w:val="00246931"/>
    <w:rsid w:val="00247664"/>
    <w:rsid w:val="00247F3D"/>
    <w:rsid w:val="00250D75"/>
    <w:rsid w:val="002517F2"/>
    <w:rsid w:val="0025180E"/>
    <w:rsid w:val="00251811"/>
    <w:rsid w:val="0025312B"/>
    <w:rsid w:val="0025322E"/>
    <w:rsid w:val="002534EA"/>
    <w:rsid w:val="002555F7"/>
    <w:rsid w:val="00256EED"/>
    <w:rsid w:val="002572EF"/>
    <w:rsid w:val="0026009F"/>
    <w:rsid w:val="00260EF0"/>
    <w:rsid w:val="00261732"/>
    <w:rsid w:val="002637DE"/>
    <w:rsid w:val="0026489B"/>
    <w:rsid w:val="00264B32"/>
    <w:rsid w:val="00265E14"/>
    <w:rsid w:val="002666F8"/>
    <w:rsid w:val="00266BF7"/>
    <w:rsid w:val="0026753B"/>
    <w:rsid w:val="00270191"/>
    <w:rsid w:val="002701C5"/>
    <w:rsid w:val="00270EAF"/>
    <w:rsid w:val="00271820"/>
    <w:rsid w:val="0027239F"/>
    <w:rsid w:val="00272FAB"/>
    <w:rsid w:val="00273111"/>
    <w:rsid w:val="00273BFB"/>
    <w:rsid w:val="002742DD"/>
    <w:rsid w:val="00274386"/>
    <w:rsid w:val="002748FF"/>
    <w:rsid w:val="00274CD5"/>
    <w:rsid w:val="002753F6"/>
    <w:rsid w:val="002831C6"/>
    <w:rsid w:val="002840CA"/>
    <w:rsid w:val="002849F5"/>
    <w:rsid w:val="00286E4D"/>
    <w:rsid w:val="00290EBD"/>
    <w:rsid w:val="00290EDE"/>
    <w:rsid w:val="0029250E"/>
    <w:rsid w:val="00293471"/>
    <w:rsid w:val="00294F3E"/>
    <w:rsid w:val="002961D9"/>
    <w:rsid w:val="002969B0"/>
    <w:rsid w:val="002A2090"/>
    <w:rsid w:val="002A35EE"/>
    <w:rsid w:val="002A58C2"/>
    <w:rsid w:val="002A680E"/>
    <w:rsid w:val="002A712B"/>
    <w:rsid w:val="002B2656"/>
    <w:rsid w:val="002B3B29"/>
    <w:rsid w:val="002B3B4A"/>
    <w:rsid w:val="002B3D08"/>
    <w:rsid w:val="002B6292"/>
    <w:rsid w:val="002B6610"/>
    <w:rsid w:val="002B6657"/>
    <w:rsid w:val="002C0F77"/>
    <w:rsid w:val="002C122C"/>
    <w:rsid w:val="002C179D"/>
    <w:rsid w:val="002C1D04"/>
    <w:rsid w:val="002C431B"/>
    <w:rsid w:val="002C455D"/>
    <w:rsid w:val="002C6B03"/>
    <w:rsid w:val="002D00F0"/>
    <w:rsid w:val="002D0752"/>
    <w:rsid w:val="002D1AA3"/>
    <w:rsid w:val="002D21BA"/>
    <w:rsid w:val="002D3DF7"/>
    <w:rsid w:val="002D5F5F"/>
    <w:rsid w:val="002D73D3"/>
    <w:rsid w:val="002E0D49"/>
    <w:rsid w:val="002E1C98"/>
    <w:rsid w:val="002E24FB"/>
    <w:rsid w:val="002E2A94"/>
    <w:rsid w:val="002E6E2D"/>
    <w:rsid w:val="002E7E33"/>
    <w:rsid w:val="002F1F04"/>
    <w:rsid w:val="002F20A4"/>
    <w:rsid w:val="002F2F02"/>
    <w:rsid w:val="002F4826"/>
    <w:rsid w:val="002F71DF"/>
    <w:rsid w:val="00303E6B"/>
    <w:rsid w:val="00312039"/>
    <w:rsid w:val="00312CF2"/>
    <w:rsid w:val="003217C4"/>
    <w:rsid w:val="003229D8"/>
    <w:rsid w:val="003247EF"/>
    <w:rsid w:val="00324B92"/>
    <w:rsid w:val="00324C61"/>
    <w:rsid w:val="0033045C"/>
    <w:rsid w:val="003316D5"/>
    <w:rsid w:val="00337B90"/>
    <w:rsid w:val="00341079"/>
    <w:rsid w:val="00342575"/>
    <w:rsid w:val="00350D8C"/>
    <w:rsid w:val="00352FED"/>
    <w:rsid w:val="00353709"/>
    <w:rsid w:val="00353C7F"/>
    <w:rsid w:val="00354380"/>
    <w:rsid w:val="00354458"/>
    <w:rsid w:val="003544A0"/>
    <w:rsid w:val="00355279"/>
    <w:rsid w:val="0036020A"/>
    <w:rsid w:val="0036206C"/>
    <w:rsid w:val="00363F39"/>
    <w:rsid w:val="003653AA"/>
    <w:rsid w:val="00371214"/>
    <w:rsid w:val="003756E9"/>
    <w:rsid w:val="00375E30"/>
    <w:rsid w:val="0037623C"/>
    <w:rsid w:val="00376D5F"/>
    <w:rsid w:val="003805F4"/>
    <w:rsid w:val="00381563"/>
    <w:rsid w:val="0038320A"/>
    <w:rsid w:val="00383261"/>
    <w:rsid w:val="00384A4F"/>
    <w:rsid w:val="003851B3"/>
    <w:rsid w:val="00386D83"/>
    <w:rsid w:val="0039276B"/>
    <w:rsid w:val="003963B4"/>
    <w:rsid w:val="003968DD"/>
    <w:rsid w:val="003970F2"/>
    <w:rsid w:val="003A1D1F"/>
    <w:rsid w:val="003A2CD6"/>
    <w:rsid w:val="003A34CE"/>
    <w:rsid w:val="003A5536"/>
    <w:rsid w:val="003A5537"/>
    <w:rsid w:val="003A7D07"/>
    <w:rsid w:val="003B0E54"/>
    <w:rsid w:val="003B1142"/>
    <w:rsid w:val="003B3C56"/>
    <w:rsid w:val="003B5566"/>
    <w:rsid w:val="003B7249"/>
    <w:rsid w:val="003B781F"/>
    <w:rsid w:val="003B79B0"/>
    <w:rsid w:val="003C1515"/>
    <w:rsid w:val="003C25CD"/>
    <w:rsid w:val="003C409C"/>
    <w:rsid w:val="003C587D"/>
    <w:rsid w:val="003C602D"/>
    <w:rsid w:val="003C6ADC"/>
    <w:rsid w:val="003C76FF"/>
    <w:rsid w:val="003C79BC"/>
    <w:rsid w:val="003D0CAB"/>
    <w:rsid w:val="003D1AB3"/>
    <w:rsid w:val="003D59B5"/>
    <w:rsid w:val="003E0C87"/>
    <w:rsid w:val="003E197D"/>
    <w:rsid w:val="003E1DB8"/>
    <w:rsid w:val="003E2354"/>
    <w:rsid w:val="003E4B18"/>
    <w:rsid w:val="003E58D0"/>
    <w:rsid w:val="003E6BA4"/>
    <w:rsid w:val="003E715A"/>
    <w:rsid w:val="003F1CB7"/>
    <w:rsid w:val="003F1E15"/>
    <w:rsid w:val="003F214E"/>
    <w:rsid w:val="003F494C"/>
    <w:rsid w:val="003F4FFF"/>
    <w:rsid w:val="003F5844"/>
    <w:rsid w:val="003F6150"/>
    <w:rsid w:val="003F636E"/>
    <w:rsid w:val="003F764E"/>
    <w:rsid w:val="003F7AEE"/>
    <w:rsid w:val="004005ED"/>
    <w:rsid w:val="00401687"/>
    <w:rsid w:val="00402EBA"/>
    <w:rsid w:val="00407082"/>
    <w:rsid w:val="004121C9"/>
    <w:rsid w:val="00415734"/>
    <w:rsid w:val="00416761"/>
    <w:rsid w:val="00416B26"/>
    <w:rsid w:val="0041704D"/>
    <w:rsid w:val="00417A4A"/>
    <w:rsid w:val="00420093"/>
    <w:rsid w:val="00425122"/>
    <w:rsid w:val="00427A6C"/>
    <w:rsid w:val="00430737"/>
    <w:rsid w:val="004316B1"/>
    <w:rsid w:val="0043217E"/>
    <w:rsid w:val="00432266"/>
    <w:rsid w:val="00436EA8"/>
    <w:rsid w:val="004413B7"/>
    <w:rsid w:val="004419C0"/>
    <w:rsid w:val="00441B36"/>
    <w:rsid w:val="00442324"/>
    <w:rsid w:val="004448C6"/>
    <w:rsid w:val="0044796A"/>
    <w:rsid w:val="0045158D"/>
    <w:rsid w:val="00454E51"/>
    <w:rsid w:val="004552B1"/>
    <w:rsid w:val="00456483"/>
    <w:rsid w:val="00457A49"/>
    <w:rsid w:val="00460F32"/>
    <w:rsid w:val="00463057"/>
    <w:rsid w:val="004640B6"/>
    <w:rsid w:val="00464A2C"/>
    <w:rsid w:val="00466083"/>
    <w:rsid w:val="004661DD"/>
    <w:rsid w:val="00466A48"/>
    <w:rsid w:val="004708E8"/>
    <w:rsid w:val="00470C60"/>
    <w:rsid w:val="00472725"/>
    <w:rsid w:val="00477D48"/>
    <w:rsid w:val="00477EF1"/>
    <w:rsid w:val="004802A4"/>
    <w:rsid w:val="00480FE6"/>
    <w:rsid w:val="00482CC2"/>
    <w:rsid w:val="0048345B"/>
    <w:rsid w:val="00487E18"/>
    <w:rsid w:val="00492C37"/>
    <w:rsid w:val="00493D71"/>
    <w:rsid w:val="00494BE6"/>
    <w:rsid w:val="004A0734"/>
    <w:rsid w:val="004A08DA"/>
    <w:rsid w:val="004A0926"/>
    <w:rsid w:val="004A2D10"/>
    <w:rsid w:val="004A3952"/>
    <w:rsid w:val="004A531D"/>
    <w:rsid w:val="004A7539"/>
    <w:rsid w:val="004A7C58"/>
    <w:rsid w:val="004B1F66"/>
    <w:rsid w:val="004B517E"/>
    <w:rsid w:val="004B520E"/>
    <w:rsid w:val="004B55E6"/>
    <w:rsid w:val="004C09AD"/>
    <w:rsid w:val="004C16F1"/>
    <w:rsid w:val="004C2F71"/>
    <w:rsid w:val="004C333D"/>
    <w:rsid w:val="004C63A9"/>
    <w:rsid w:val="004D2C8F"/>
    <w:rsid w:val="004D3242"/>
    <w:rsid w:val="004D32F5"/>
    <w:rsid w:val="004D64F6"/>
    <w:rsid w:val="004E0D64"/>
    <w:rsid w:val="004E1197"/>
    <w:rsid w:val="004E1A79"/>
    <w:rsid w:val="004E1BB5"/>
    <w:rsid w:val="004E6D1B"/>
    <w:rsid w:val="004E70A9"/>
    <w:rsid w:val="004F053F"/>
    <w:rsid w:val="004F14D4"/>
    <w:rsid w:val="004F19A6"/>
    <w:rsid w:val="004F3825"/>
    <w:rsid w:val="004F6F28"/>
    <w:rsid w:val="00503D38"/>
    <w:rsid w:val="00503F9D"/>
    <w:rsid w:val="0050456C"/>
    <w:rsid w:val="0050630B"/>
    <w:rsid w:val="00507C48"/>
    <w:rsid w:val="005114B1"/>
    <w:rsid w:val="005120ED"/>
    <w:rsid w:val="00513431"/>
    <w:rsid w:val="005140F0"/>
    <w:rsid w:val="00515DD6"/>
    <w:rsid w:val="00515EA2"/>
    <w:rsid w:val="005162A7"/>
    <w:rsid w:val="005171E1"/>
    <w:rsid w:val="00517961"/>
    <w:rsid w:val="00521353"/>
    <w:rsid w:val="005227A1"/>
    <w:rsid w:val="0052423E"/>
    <w:rsid w:val="00524D39"/>
    <w:rsid w:val="00524DD7"/>
    <w:rsid w:val="00524E7A"/>
    <w:rsid w:val="005252AC"/>
    <w:rsid w:val="00526353"/>
    <w:rsid w:val="00526698"/>
    <w:rsid w:val="00530563"/>
    <w:rsid w:val="0053710C"/>
    <w:rsid w:val="00537165"/>
    <w:rsid w:val="00541A1B"/>
    <w:rsid w:val="005432C8"/>
    <w:rsid w:val="00543A71"/>
    <w:rsid w:val="0054421C"/>
    <w:rsid w:val="00544789"/>
    <w:rsid w:val="0054683B"/>
    <w:rsid w:val="00551334"/>
    <w:rsid w:val="0055251A"/>
    <w:rsid w:val="0055373D"/>
    <w:rsid w:val="00555471"/>
    <w:rsid w:val="005569EF"/>
    <w:rsid w:val="00557141"/>
    <w:rsid w:val="00557E7C"/>
    <w:rsid w:val="00560054"/>
    <w:rsid w:val="0056015E"/>
    <w:rsid w:val="00560C09"/>
    <w:rsid w:val="00560D44"/>
    <w:rsid w:val="005621D3"/>
    <w:rsid w:val="005626A7"/>
    <w:rsid w:val="0056278C"/>
    <w:rsid w:val="00563771"/>
    <w:rsid w:val="00563E45"/>
    <w:rsid w:val="00564A5F"/>
    <w:rsid w:val="00564B28"/>
    <w:rsid w:val="005650B2"/>
    <w:rsid w:val="00565245"/>
    <w:rsid w:val="00570885"/>
    <w:rsid w:val="005716C1"/>
    <w:rsid w:val="00571C74"/>
    <w:rsid w:val="00571CB7"/>
    <w:rsid w:val="005722A6"/>
    <w:rsid w:val="00572447"/>
    <w:rsid w:val="0057250B"/>
    <w:rsid w:val="005726BB"/>
    <w:rsid w:val="00572A32"/>
    <w:rsid w:val="005730EE"/>
    <w:rsid w:val="00574AD9"/>
    <w:rsid w:val="00574CF8"/>
    <w:rsid w:val="005800DD"/>
    <w:rsid w:val="00580911"/>
    <w:rsid w:val="005809C5"/>
    <w:rsid w:val="0058139E"/>
    <w:rsid w:val="0058287C"/>
    <w:rsid w:val="00583896"/>
    <w:rsid w:val="005844FA"/>
    <w:rsid w:val="00585BF4"/>
    <w:rsid w:val="00587707"/>
    <w:rsid w:val="005900DE"/>
    <w:rsid w:val="00592751"/>
    <w:rsid w:val="0059436C"/>
    <w:rsid w:val="0059462C"/>
    <w:rsid w:val="005949B9"/>
    <w:rsid w:val="00595766"/>
    <w:rsid w:val="00596B74"/>
    <w:rsid w:val="00596FE0"/>
    <w:rsid w:val="005A0348"/>
    <w:rsid w:val="005A11BA"/>
    <w:rsid w:val="005A2731"/>
    <w:rsid w:val="005A336E"/>
    <w:rsid w:val="005A4F91"/>
    <w:rsid w:val="005A5071"/>
    <w:rsid w:val="005A5D6B"/>
    <w:rsid w:val="005B0552"/>
    <w:rsid w:val="005B0B16"/>
    <w:rsid w:val="005B35C9"/>
    <w:rsid w:val="005B6B17"/>
    <w:rsid w:val="005C1688"/>
    <w:rsid w:val="005C1D6F"/>
    <w:rsid w:val="005C260A"/>
    <w:rsid w:val="005C2AF7"/>
    <w:rsid w:val="005C36D2"/>
    <w:rsid w:val="005C3787"/>
    <w:rsid w:val="005C37A0"/>
    <w:rsid w:val="005C525E"/>
    <w:rsid w:val="005C6B63"/>
    <w:rsid w:val="005D1814"/>
    <w:rsid w:val="005D51B5"/>
    <w:rsid w:val="005D6132"/>
    <w:rsid w:val="005D64F6"/>
    <w:rsid w:val="005E4021"/>
    <w:rsid w:val="005E4E71"/>
    <w:rsid w:val="005E73A8"/>
    <w:rsid w:val="005F0CA1"/>
    <w:rsid w:val="005F1F62"/>
    <w:rsid w:val="005F3098"/>
    <w:rsid w:val="005F5342"/>
    <w:rsid w:val="005F583A"/>
    <w:rsid w:val="005F5EF8"/>
    <w:rsid w:val="005F6D1E"/>
    <w:rsid w:val="00601362"/>
    <w:rsid w:val="00602335"/>
    <w:rsid w:val="006035D9"/>
    <w:rsid w:val="0060478A"/>
    <w:rsid w:val="00605325"/>
    <w:rsid w:val="00605D87"/>
    <w:rsid w:val="0060656A"/>
    <w:rsid w:val="006126CC"/>
    <w:rsid w:val="0061291E"/>
    <w:rsid w:val="00612BBD"/>
    <w:rsid w:val="00615390"/>
    <w:rsid w:val="0061540E"/>
    <w:rsid w:val="0061580B"/>
    <w:rsid w:val="00615FDA"/>
    <w:rsid w:val="00622F9C"/>
    <w:rsid w:val="006236D8"/>
    <w:rsid w:val="00624836"/>
    <w:rsid w:val="00624884"/>
    <w:rsid w:val="00624AD8"/>
    <w:rsid w:val="00624DAD"/>
    <w:rsid w:val="00626D28"/>
    <w:rsid w:val="00631416"/>
    <w:rsid w:val="00631545"/>
    <w:rsid w:val="0063197B"/>
    <w:rsid w:val="00631F5C"/>
    <w:rsid w:val="00632317"/>
    <w:rsid w:val="00632B12"/>
    <w:rsid w:val="006333A6"/>
    <w:rsid w:val="006348D1"/>
    <w:rsid w:val="00635136"/>
    <w:rsid w:val="00640D4B"/>
    <w:rsid w:val="006420E0"/>
    <w:rsid w:val="006438FC"/>
    <w:rsid w:val="00643E35"/>
    <w:rsid w:val="006448F4"/>
    <w:rsid w:val="00645055"/>
    <w:rsid w:val="00646BD1"/>
    <w:rsid w:val="00647F5A"/>
    <w:rsid w:val="006520DA"/>
    <w:rsid w:val="006523E4"/>
    <w:rsid w:val="0065363C"/>
    <w:rsid w:val="00654960"/>
    <w:rsid w:val="006551B3"/>
    <w:rsid w:val="00656E4C"/>
    <w:rsid w:val="00657D79"/>
    <w:rsid w:val="00660F93"/>
    <w:rsid w:val="006644A7"/>
    <w:rsid w:val="00665880"/>
    <w:rsid w:val="006659CB"/>
    <w:rsid w:val="00665F5B"/>
    <w:rsid w:val="006664FC"/>
    <w:rsid w:val="006678C4"/>
    <w:rsid w:val="00667E5E"/>
    <w:rsid w:val="006705F1"/>
    <w:rsid w:val="00670829"/>
    <w:rsid w:val="006712E8"/>
    <w:rsid w:val="006724C6"/>
    <w:rsid w:val="0067423E"/>
    <w:rsid w:val="006745D6"/>
    <w:rsid w:val="00674D07"/>
    <w:rsid w:val="006823C2"/>
    <w:rsid w:val="006824E7"/>
    <w:rsid w:val="00684089"/>
    <w:rsid w:val="00684871"/>
    <w:rsid w:val="0068588E"/>
    <w:rsid w:val="0068739E"/>
    <w:rsid w:val="006874E0"/>
    <w:rsid w:val="0069040A"/>
    <w:rsid w:val="0069061B"/>
    <w:rsid w:val="00691449"/>
    <w:rsid w:val="00691F75"/>
    <w:rsid w:val="00694607"/>
    <w:rsid w:val="00695CDB"/>
    <w:rsid w:val="00695D72"/>
    <w:rsid w:val="0069788B"/>
    <w:rsid w:val="00697907"/>
    <w:rsid w:val="006A368D"/>
    <w:rsid w:val="006A4142"/>
    <w:rsid w:val="006A70DA"/>
    <w:rsid w:val="006B065B"/>
    <w:rsid w:val="006B0925"/>
    <w:rsid w:val="006B39CF"/>
    <w:rsid w:val="006B4A1F"/>
    <w:rsid w:val="006B78FD"/>
    <w:rsid w:val="006B7B3B"/>
    <w:rsid w:val="006C0034"/>
    <w:rsid w:val="006C13B9"/>
    <w:rsid w:val="006C13D3"/>
    <w:rsid w:val="006C1A6C"/>
    <w:rsid w:val="006C4B7C"/>
    <w:rsid w:val="006C5CC0"/>
    <w:rsid w:val="006C7E0A"/>
    <w:rsid w:val="006D4137"/>
    <w:rsid w:val="006D5934"/>
    <w:rsid w:val="006D70FF"/>
    <w:rsid w:val="006E3239"/>
    <w:rsid w:val="006E4894"/>
    <w:rsid w:val="006F0D4F"/>
    <w:rsid w:val="006F1EB7"/>
    <w:rsid w:val="006F235E"/>
    <w:rsid w:val="006F3494"/>
    <w:rsid w:val="006F5374"/>
    <w:rsid w:val="006F546F"/>
    <w:rsid w:val="006F560A"/>
    <w:rsid w:val="006F5DBF"/>
    <w:rsid w:val="006F7266"/>
    <w:rsid w:val="006F740F"/>
    <w:rsid w:val="00700BB6"/>
    <w:rsid w:val="00700CB3"/>
    <w:rsid w:val="007016CC"/>
    <w:rsid w:val="00703EB0"/>
    <w:rsid w:val="007055E4"/>
    <w:rsid w:val="00706DE1"/>
    <w:rsid w:val="007072B6"/>
    <w:rsid w:val="0071028D"/>
    <w:rsid w:val="007106CD"/>
    <w:rsid w:val="00710E9B"/>
    <w:rsid w:val="00710EE4"/>
    <w:rsid w:val="00711F4E"/>
    <w:rsid w:val="00713C61"/>
    <w:rsid w:val="00715F0A"/>
    <w:rsid w:val="00716C3F"/>
    <w:rsid w:val="007171E3"/>
    <w:rsid w:val="00724CE5"/>
    <w:rsid w:val="00726280"/>
    <w:rsid w:val="00726C7F"/>
    <w:rsid w:val="00727B1C"/>
    <w:rsid w:val="00730820"/>
    <w:rsid w:val="0073110C"/>
    <w:rsid w:val="007321AF"/>
    <w:rsid w:val="00732F60"/>
    <w:rsid w:val="007330D5"/>
    <w:rsid w:val="00733452"/>
    <w:rsid w:val="00737384"/>
    <w:rsid w:val="007374DB"/>
    <w:rsid w:val="007409BA"/>
    <w:rsid w:val="00740BE1"/>
    <w:rsid w:val="0074450E"/>
    <w:rsid w:val="00744C3C"/>
    <w:rsid w:val="007474D5"/>
    <w:rsid w:val="0075127A"/>
    <w:rsid w:val="00751C67"/>
    <w:rsid w:val="00751F23"/>
    <w:rsid w:val="00752B17"/>
    <w:rsid w:val="0075475B"/>
    <w:rsid w:val="007548D8"/>
    <w:rsid w:val="00757BBC"/>
    <w:rsid w:val="00760880"/>
    <w:rsid w:val="00760A21"/>
    <w:rsid w:val="007635E4"/>
    <w:rsid w:val="0076443B"/>
    <w:rsid w:val="007656E5"/>
    <w:rsid w:val="0076608E"/>
    <w:rsid w:val="007663F8"/>
    <w:rsid w:val="00767383"/>
    <w:rsid w:val="00767494"/>
    <w:rsid w:val="00771C58"/>
    <w:rsid w:val="00772BC2"/>
    <w:rsid w:val="00772F37"/>
    <w:rsid w:val="007764C4"/>
    <w:rsid w:val="00780F68"/>
    <w:rsid w:val="0078260D"/>
    <w:rsid w:val="0078305E"/>
    <w:rsid w:val="00783558"/>
    <w:rsid w:val="00786A21"/>
    <w:rsid w:val="0078719C"/>
    <w:rsid w:val="0078766E"/>
    <w:rsid w:val="00790791"/>
    <w:rsid w:val="00790FB2"/>
    <w:rsid w:val="00791176"/>
    <w:rsid w:val="007918E2"/>
    <w:rsid w:val="00793392"/>
    <w:rsid w:val="007A010C"/>
    <w:rsid w:val="007A072F"/>
    <w:rsid w:val="007A1587"/>
    <w:rsid w:val="007A1E6B"/>
    <w:rsid w:val="007A330F"/>
    <w:rsid w:val="007A3A7B"/>
    <w:rsid w:val="007A3CF3"/>
    <w:rsid w:val="007A44D2"/>
    <w:rsid w:val="007A62E8"/>
    <w:rsid w:val="007B07B5"/>
    <w:rsid w:val="007B0BD7"/>
    <w:rsid w:val="007B4676"/>
    <w:rsid w:val="007B6826"/>
    <w:rsid w:val="007B7666"/>
    <w:rsid w:val="007C10D3"/>
    <w:rsid w:val="007C2D0E"/>
    <w:rsid w:val="007C3706"/>
    <w:rsid w:val="007C4A90"/>
    <w:rsid w:val="007C4C45"/>
    <w:rsid w:val="007C5393"/>
    <w:rsid w:val="007C5D40"/>
    <w:rsid w:val="007D1E47"/>
    <w:rsid w:val="007D32F4"/>
    <w:rsid w:val="007D3E5D"/>
    <w:rsid w:val="007D4B29"/>
    <w:rsid w:val="007D6678"/>
    <w:rsid w:val="007D7847"/>
    <w:rsid w:val="007D794A"/>
    <w:rsid w:val="007E1988"/>
    <w:rsid w:val="007E1C57"/>
    <w:rsid w:val="007E2DA4"/>
    <w:rsid w:val="007E339E"/>
    <w:rsid w:val="007F0019"/>
    <w:rsid w:val="007F0F0F"/>
    <w:rsid w:val="007F10A6"/>
    <w:rsid w:val="007F2057"/>
    <w:rsid w:val="007F2EE8"/>
    <w:rsid w:val="007F3728"/>
    <w:rsid w:val="007F3E96"/>
    <w:rsid w:val="007F454A"/>
    <w:rsid w:val="007F4A8F"/>
    <w:rsid w:val="007F51AB"/>
    <w:rsid w:val="007F5DAB"/>
    <w:rsid w:val="007F767C"/>
    <w:rsid w:val="00800F64"/>
    <w:rsid w:val="00800F95"/>
    <w:rsid w:val="00803C65"/>
    <w:rsid w:val="0080581B"/>
    <w:rsid w:val="008066BC"/>
    <w:rsid w:val="0080697F"/>
    <w:rsid w:val="00812088"/>
    <w:rsid w:val="00813C45"/>
    <w:rsid w:val="00815125"/>
    <w:rsid w:val="008171A4"/>
    <w:rsid w:val="00820264"/>
    <w:rsid w:val="008236B1"/>
    <w:rsid w:val="00823831"/>
    <w:rsid w:val="0082559C"/>
    <w:rsid w:val="008259B8"/>
    <w:rsid w:val="00830D7E"/>
    <w:rsid w:val="008343C9"/>
    <w:rsid w:val="00835754"/>
    <w:rsid w:val="008369D3"/>
    <w:rsid w:val="00836CF1"/>
    <w:rsid w:val="0083790D"/>
    <w:rsid w:val="00842098"/>
    <w:rsid w:val="0084216C"/>
    <w:rsid w:val="00842792"/>
    <w:rsid w:val="00842B9E"/>
    <w:rsid w:val="00842EE2"/>
    <w:rsid w:val="00843EF8"/>
    <w:rsid w:val="00844267"/>
    <w:rsid w:val="0084466F"/>
    <w:rsid w:val="00844BF8"/>
    <w:rsid w:val="00846829"/>
    <w:rsid w:val="0084710B"/>
    <w:rsid w:val="00850A3B"/>
    <w:rsid w:val="008519C1"/>
    <w:rsid w:val="00852746"/>
    <w:rsid w:val="00855733"/>
    <w:rsid w:val="008557D6"/>
    <w:rsid w:val="00861269"/>
    <w:rsid w:val="008614A5"/>
    <w:rsid w:val="00861BC6"/>
    <w:rsid w:val="00864C13"/>
    <w:rsid w:val="0086705B"/>
    <w:rsid w:val="0086766B"/>
    <w:rsid w:val="00870763"/>
    <w:rsid w:val="008727E9"/>
    <w:rsid w:val="0087357A"/>
    <w:rsid w:val="008737C6"/>
    <w:rsid w:val="00873B2E"/>
    <w:rsid w:val="00873B82"/>
    <w:rsid w:val="008750D0"/>
    <w:rsid w:val="008768EA"/>
    <w:rsid w:val="00876C3D"/>
    <w:rsid w:val="008770E8"/>
    <w:rsid w:val="008776F5"/>
    <w:rsid w:val="00880A45"/>
    <w:rsid w:val="00881BCC"/>
    <w:rsid w:val="00882EF6"/>
    <w:rsid w:val="00883C6D"/>
    <w:rsid w:val="0088525B"/>
    <w:rsid w:val="00887178"/>
    <w:rsid w:val="0088745D"/>
    <w:rsid w:val="0088760F"/>
    <w:rsid w:val="00891139"/>
    <w:rsid w:val="00891F35"/>
    <w:rsid w:val="008920DF"/>
    <w:rsid w:val="00893CD2"/>
    <w:rsid w:val="00897EC7"/>
    <w:rsid w:val="008A2053"/>
    <w:rsid w:val="008A2985"/>
    <w:rsid w:val="008A4A7B"/>
    <w:rsid w:val="008A62C1"/>
    <w:rsid w:val="008A6852"/>
    <w:rsid w:val="008A7280"/>
    <w:rsid w:val="008A7451"/>
    <w:rsid w:val="008B0843"/>
    <w:rsid w:val="008B094E"/>
    <w:rsid w:val="008B0ED7"/>
    <w:rsid w:val="008B16A1"/>
    <w:rsid w:val="008B1E6C"/>
    <w:rsid w:val="008B267E"/>
    <w:rsid w:val="008B53DA"/>
    <w:rsid w:val="008B5E0A"/>
    <w:rsid w:val="008B698E"/>
    <w:rsid w:val="008B69D2"/>
    <w:rsid w:val="008B7F36"/>
    <w:rsid w:val="008C027C"/>
    <w:rsid w:val="008C047A"/>
    <w:rsid w:val="008C083C"/>
    <w:rsid w:val="008C0FE7"/>
    <w:rsid w:val="008C197C"/>
    <w:rsid w:val="008C65D9"/>
    <w:rsid w:val="008C7A09"/>
    <w:rsid w:val="008D0839"/>
    <w:rsid w:val="008D26FF"/>
    <w:rsid w:val="008D3568"/>
    <w:rsid w:val="008D4731"/>
    <w:rsid w:val="008D6604"/>
    <w:rsid w:val="008E1A13"/>
    <w:rsid w:val="008E2819"/>
    <w:rsid w:val="008E3315"/>
    <w:rsid w:val="008E3885"/>
    <w:rsid w:val="008E436A"/>
    <w:rsid w:val="008E4EA3"/>
    <w:rsid w:val="008E5AD6"/>
    <w:rsid w:val="008F0095"/>
    <w:rsid w:val="008F0EBC"/>
    <w:rsid w:val="008F296E"/>
    <w:rsid w:val="008F4A6C"/>
    <w:rsid w:val="008F5583"/>
    <w:rsid w:val="008F78F3"/>
    <w:rsid w:val="0090054B"/>
    <w:rsid w:val="0090177D"/>
    <w:rsid w:val="00903096"/>
    <w:rsid w:val="00906CEC"/>
    <w:rsid w:val="009071B7"/>
    <w:rsid w:val="00910478"/>
    <w:rsid w:val="00912823"/>
    <w:rsid w:val="0091384B"/>
    <w:rsid w:val="00913BA9"/>
    <w:rsid w:val="00915A49"/>
    <w:rsid w:val="00916973"/>
    <w:rsid w:val="009173E8"/>
    <w:rsid w:val="0092270B"/>
    <w:rsid w:val="009227AC"/>
    <w:rsid w:val="00923595"/>
    <w:rsid w:val="00924E4B"/>
    <w:rsid w:val="0092558B"/>
    <w:rsid w:val="00925EC9"/>
    <w:rsid w:val="009262CE"/>
    <w:rsid w:val="009312F4"/>
    <w:rsid w:val="0093178C"/>
    <w:rsid w:val="00931DF6"/>
    <w:rsid w:val="009333D6"/>
    <w:rsid w:val="0093448F"/>
    <w:rsid w:val="00934DED"/>
    <w:rsid w:val="009364BA"/>
    <w:rsid w:val="009369CE"/>
    <w:rsid w:val="00937B8B"/>
    <w:rsid w:val="00940A0F"/>
    <w:rsid w:val="00940B0E"/>
    <w:rsid w:val="0094170A"/>
    <w:rsid w:val="00942F18"/>
    <w:rsid w:val="00943579"/>
    <w:rsid w:val="00945B7A"/>
    <w:rsid w:val="00950C88"/>
    <w:rsid w:val="009519F6"/>
    <w:rsid w:val="00956B82"/>
    <w:rsid w:val="00957584"/>
    <w:rsid w:val="00960717"/>
    <w:rsid w:val="00961FCF"/>
    <w:rsid w:val="00964D2A"/>
    <w:rsid w:val="00965768"/>
    <w:rsid w:val="009664FB"/>
    <w:rsid w:val="00967F61"/>
    <w:rsid w:val="00970AC7"/>
    <w:rsid w:val="009714C3"/>
    <w:rsid w:val="0097353F"/>
    <w:rsid w:val="00973AD3"/>
    <w:rsid w:val="009754AB"/>
    <w:rsid w:val="0097602B"/>
    <w:rsid w:val="00976F0A"/>
    <w:rsid w:val="00977F9F"/>
    <w:rsid w:val="009800A5"/>
    <w:rsid w:val="0098353B"/>
    <w:rsid w:val="009875B5"/>
    <w:rsid w:val="0098767C"/>
    <w:rsid w:val="00990B84"/>
    <w:rsid w:val="009933CD"/>
    <w:rsid w:val="00993C6F"/>
    <w:rsid w:val="00994EA8"/>
    <w:rsid w:val="009957B0"/>
    <w:rsid w:val="00995885"/>
    <w:rsid w:val="0099712B"/>
    <w:rsid w:val="009A34E7"/>
    <w:rsid w:val="009A4C2F"/>
    <w:rsid w:val="009A65A1"/>
    <w:rsid w:val="009A6F5E"/>
    <w:rsid w:val="009A7204"/>
    <w:rsid w:val="009A7D36"/>
    <w:rsid w:val="009B111C"/>
    <w:rsid w:val="009B1A91"/>
    <w:rsid w:val="009B33DD"/>
    <w:rsid w:val="009B454E"/>
    <w:rsid w:val="009B5041"/>
    <w:rsid w:val="009C2326"/>
    <w:rsid w:val="009C4A7B"/>
    <w:rsid w:val="009D08F0"/>
    <w:rsid w:val="009D1430"/>
    <w:rsid w:val="009D2325"/>
    <w:rsid w:val="009D268F"/>
    <w:rsid w:val="009D42F1"/>
    <w:rsid w:val="009D45E7"/>
    <w:rsid w:val="009D5AB1"/>
    <w:rsid w:val="009D5EEE"/>
    <w:rsid w:val="009D6120"/>
    <w:rsid w:val="009D7960"/>
    <w:rsid w:val="009D7D75"/>
    <w:rsid w:val="009D7E7A"/>
    <w:rsid w:val="009E09F9"/>
    <w:rsid w:val="009E2BEB"/>
    <w:rsid w:val="009E3228"/>
    <w:rsid w:val="009E3601"/>
    <w:rsid w:val="009E3C94"/>
    <w:rsid w:val="009E3F35"/>
    <w:rsid w:val="009E45BF"/>
    <w:rsid w:val="009E6359"/>
    <w:rsid w:val="009F1478"/>
    <w:rsid w:val="009F19FB"/>
    <w:rsid w:val="009F48BD"/>
    <w:rsid w:val="009F73FE"/>
    <w:rsid w:val="009F7D8D"/>
    <w:rsid w:val="00A01A58"/>
    <w:rsid w:val="00A04F22"/>
    <w:rsid w:val="00A05BB9"/>
    <w:rsid w:val="00A06869"/>
    <w:rsid w:val="00A072D6"/>
    <w:rsid w:val="00A07383"/>
    <w:rsid w:val="00A0741C"/>
    <w:rsid w:val="00A117EC"/>
    <w:rsid w:val="00A147D0"/>
    <w:rsid w:val="00A178F0"/>
    <w:rsid w:val="00A21093"/>
    <w:rsid w:val="00A222BC"/>
    <w:rsid w:val="00A23499"/>
    <w:rsid w:val="00A23C4F"/>
    <w:rsid w:val="00A313ED"/>
    <w:rsid w:val="00A34402"/>
    <w:rsid w:val="00A354FB"/>
    <w:rsid w:val="00A362F9"/>
    <w:rsid w:val="00A40FD3"/>
    <w:rsid w:val="00A43C80"/>
    <w:rsid w:val="00A43F98"/>
    <w:rsid w:val="00A4525F"/>
    <w:rsid w:val="00A458C7"/>
    <w:rsid w:val="00A4698D"/>
    <w:rsid w:val="00A46FDA"/>
    <w:rsid w:val="00A47E8C"/>
    <w:rsid w:val="00A47F6F"/>
    <w:rsid w:val="00A5167D"/>
    <w:rsid w:val="00A51C92"/>
    <w:rsid w:val="00A52259"/>
    <w:rsid w:val="00A527D3"/>
    <w:rsid w:val="00A53DF8"/>
    <w:rsid w:val="00A54378"/>
    <w:rsid w:val="00A544E4"/>
    <w:rsid w:val="00A544F7"/>
    <w:rsid w:val="00A57B99"/>
    <w:rsid w:val="00A57C24"/>
    <w:rsid w:val="00A60E96"/>
    <w:rsid w:val="00A61500"/>
    <w:rsid w:val="00A61C46"/>
    <w:rsid w:val="00A626D9"/>
    <w:rsid w:val="00A62E61"/>
    <w:rsid w:val="00A66625"/>
    <w:rsid w:val="00A677FA"/>
    <w:rsid w:val="00A70584"/>
    <w:rsid w:val="00A71E09"/>
    <w:rsid w:val="00A75091"/>
    <w:rsid w:val="00A7537C"/>
    <w:rsid w:val="00A75EBE"/>
    <w:rsid w:val="00A777CA"/>
    <w:rsid w:val="00A80593"/>
    <w:rsid w:val="00A81F3C"/>
    <w:rsid w:val="00A822C1"/>
    <w:rsid w:val="00A824EF"/>
    <w:rsid w:val="00A835A0"/>
    <w:rsid w:val="00A847D8"/>
    <w:rsid w:val="00A8620A"/>
    <w:rsid w:val="00A94522"/>
    <w:rsid w:val="00A94FDC"/>
    <w:rsid w:val="00A9788F"/>
    <w:rsid w:val="00AA0B97"/>
    <w:rsid w:val="00AA48D9"/>
    <w:rsid w:val="00AA4C65"/>
    <w:rsid w:val="00AA4E12"/>
    <w:rsid w:val="00AA4EA8"/>
    <w:rsid w:val="00AA6ADF"/>
    <w:rsid w:val="00AB077D"/>
    <w:rsid w:val="00AB391C"/>
    <w:rsid w:val="00AB3FC2"/>
    <w:rsid w:val="00AB3FCD"/>
    <w:rsid w:val="00AB47AD"/>
    <w:rsid w:val="00AB4DC5"/>
    <w:rsid w:val="00AB5FA4"/>
    <w:rsid w:val="00AB65DB"/>
    <w:rsid w:val="00AB73F7"/>
    <w:rsid w:val="00AB749A"/>
    <w:rsid w:val="00AC1635"/>
    <w:rsid w:val="00AC19F7"/>
    <w:rsid w:val="00AC4C25"/>
    <w:rsid w:val="00AC6BEB"/>
    <w:rsid w:val="00AD0098"/>
    <w:rsid w:val="00AD16A6"/>
    <w:rsid w:val="00AD191A"/>
    <w:rsid w:val="00AD1CCD"/>
    <w:rsid w:val="00AD2244"/>
    <w:rsid w:val="00AD4E3F"/>
    <w:rsid w:val="00AE7F14"/>
    <w:rsid w:val="00AF0504"/>
    <w:rsid w:val="00AF2ADC"/>
    <w:rsid w:val="00AF2C66"/>
    <w:rsid w:val="00AF4012"/>
    <w:rsid w:val="00AF7667"/>
    <w:rsid w:val="00AF776D"/>
    <w:rsid w:val="00B00641"/>
    <w:rsid w:val="00B013D9"/>
    <w:rsid w:val="00B01E60"/>
    <w:rsid w:val="00B0571D"/>
    <w:rsid w:val="00B06F68"/>
    <w:rsid w:val="00B11A6D"/>
    <w:rsid w:val="00B15854"/>
    <w:rsid w:val="00B15C53"/>
    <w:rsid w:val="00B20819"/>
    <w:rsid w:val="00B20B04"/>
    <w:rsid w:val="00B20E06"/>
    <w:rsid w:val="00B212F1"/>
    <w:rsid w:val="00B21F43"/>
    <w:rsid w:val="00B22FAE"/>
    <w:rsid w:val="00B24410"/>
    <w:rsid w:val="00B24615"/>
    <w:rsid w:val="00B26806"/>
    <w:rsid w:val="00B27F13"/>
    <w:rsid w:val="00B30057"/>
    <w:rsid w:val="00B30D03"/>
    <w:rsid w:val="00B31342"/>
    <w:rsid w:val="00B31E80"/>
    <w:rsid w:val="00B34FAA"/>
    <w:rsid w:val="00B35C6F"/>
    <w:rsid w:val="00B37AAE"/>
    <w:rsid w:val="00B4041C"/>
    <w:rsid w:val="00B40760"/>
    <w:rsid w:val="00B4355B"/>
    <w:rsid w:val="00B443A4"/>
    <w:rsid w:val="00B45A8C"/>
    <w:rsid w:val="00B46469"/>
    <w:rsid w:val="00B47C90"/>
    <w:rsid w:val="00B515E7"/>
    <w:rsid w:val="00B52638"/>
    <w:rsid w:val="00B53E01"/>
    <w:rsid w:val="00B53E4F"/>
    <w:rsid w:val="00B565C4"/>
    <w:rsid w:val="00B56D74"/>
    <w:rsid w:val="00B56F05"/>
    <w:rsid w:val="00B570D7"/>
    <w:rsid w:val="00B57139"/>
    <w:rsid w:val="00B61162"/>
    <w:rsid w:val="00B62D25"/>
    <w:rsid w:val="00B63768"/>
    <w:rsid w:val="00B63CAB"/>
    <w:rsid w:val="00B66859"/>
    <w:rsid w:val="00B67100"/>
    <w:rsid w:val="00B70205"/>
    <w:rsid w:val="00B7026C"/>
    <w:rsid w:val="00B70536"/>
    <w:rsid w:val="00B70DE7"/>
    <w:rsid w:val="00B73D4F"/>
    <w:rsid w:val="00B7426E"/>
    <w:rsid w:val="00B76365"/>
    <w:rsid w:val="00B80A65"/>
    <w:rsid w:val="00B8215A"/>
    <w:rsid w:val="00B845F7"/>
    <w:rsid w:val="00B84E45"/>
    <w:rsid w:val="00B85714"/>
    <w:rsid w:val="00B8658D"/>
    <w:rsid w:val="00B865FD"/>
    <w:rsid w:val="00B86D63"/>
    <w:rsid w:val="00B900F8"/>
    <w:rsid w:val="00B933FA"/>
    <w:rsid w:val="00B953DB"/>
    <w:rsid w:val="00BA0C32"/>
    <w:rsid w:val="00BA2375"/>
    <w:rsid w:val="00BA2C01"/>
    <w:rsid w:val="00BA5B5D"/>
    <w:rsid w:val="00BA6A52"/>
    <w:rsid w:val="00BA70DD"/>
    <w:rsid w:val="00BA7B87"/>
    <w:rsid w:val="00BB143E"/>
    <w:rsid w:val="00BB3E8B"/>
    <w:rsid w:val="00BB76A7"/>
    <w:rsid w:val="00BC0F8D"/>
    <w:rsid w:val="00BC1031"/>
    <w:rsid w:val="00BC25EC"/>
    <w:rsid w:val="00BC28A5"/>
    <w:rsid w:val="00BC3283"/>
    <w:rsid w:val="00BC3C0B"/>
    <w:rsid w:val="00BC57AB"/>
    <w:rsid w:val="00BD078F"/>
    <w:rsid w:val="00BD1025"/>
    <w:rsid w:val="00BD1056"/>
    <w:rsid w:val="00BD18BA"/>
    <w:rsid w:val="00BD477A"/>
    <w:rsid w:val="00BD684C"/>
    <w:rsid w:val="00BD6DAE"/>
    <w:rsid w:val="00BE0317"/>
    <w:rsid w:val="00BE14F1"/>
    <w:rsid w:val="00BE4611"/>
    <w:rsid w:val="00BE4D96"/>
    <w:rsid w:val="00BE5678"/>
    <w:rsid w:val="00BF02E4"/>
    <w:rsid w:val="00BF14B0"/>
    <w:rsid w:val="00BF5CEA"/>
    <w:rsid w:val="00BF6D74"/>
    <w:rsid w:val="00BF70D9"/>
    <w:rsid w:val="00BF77AA"/>
    <w:rsid w:val="00BF7A35"/>
    <w:rsid w:val="00C0148D"/>
    <w:rsid w:val="00C01AF1"/>
    <w:rsid w:val="00C03ACC"/>
    <w:rsid w:val="00C04666"/>
    <w:rsid w:val="00C04940"/>
    <w:rsid w:val="00C05AB9"/>
    <w:rsid w:val="00C05F8A"/>
    <w:rsid w:val="00C06619"/>
    <w:rsid w:val="00C104C0"/>
    <w:rsid w:val="00C126D0"/>
    <w:rsid w:val="00C12879"/>
    <w:rsid w:val="00C12AB1"/>
    <w:rsid w:val="00C13EF1"/>
    <w:rsid w:val="00C15E0B"/>
    <w:rsid w:val="00C200AB"/>
    <w:rsid w:val="00C20F29"/>
    <w:rsid w:val="00C21BB7"/>
    <w:rsid w:val="00C21C7B"/>
    <w:rsid w:val="00C237B9"/>
    <w:rsid w:val="00C25708"/>
    <w:rsid w:val="00C257B6"/>
    <w:rsid w:val="00C25D7F"/>
    <w:rsid w:val="00C25E8F"/>
    <w:rsid w:val="00C27126"/>
    <w:rsid w:val="00C33D92"/>
    <w:rsid w:val="00C34980"/>
    <w:rsid w:val="00C35050"/>
    <w:rsid w:val="00C36127"/>
    <w:rsid w:val="00C36650"/>
    <w:rsid w:val="00C37E30"/>
    <w:rsid w:val="00C42685"/>
    <w:rsid w:val="00C42887"/>
    <w:rsid w:val="00C42A7D"/>
    <w:rsid w:val="00C45E1C"/>
    <w:rsid w:val="00C46707"/>
    <w:rsid w:val="00C50D6F"/>
    <w:rsid w:val="00C51A5C"/>
    <w:rsid w:val="00C52FAB"/>
    <w:rsid w:val="00C5476C"/>
    <w:rsid w:val="00C55059"/>
    <w:rsid w:val="00C55291"/>
    <w:rsid w:val="00C57257"/>
    <w:rsid w:val="00C606F8"/>
    <w:rsid w:val="00C6147C"/>
    <w:rsid w:val="00C6365F"/>
    <w:rsid w:val="00C637EA"/>
    <w:rsid w:val="00C72AC9"/>
    <w:rsid w:val="00C73006"/>
    <w:rsid w:val="00C814C3"/>
    <w:rsid w:val="00C8207E"/>
    <w:rsid w:val="00C85B97"/>
    <w:rsid w:val="00C8763E"/>
    <w:rsid w:val="00C901CB"/>
    <w:rsid w:val="00C91A3E"/>
    <w:rsid w:val="00C9238B"/>
    <w:rsid w:val="00C94701"/>
    <w:rsid w:val="00C96678"/>
    <w:rsid w:val="00C97084"/>
    <w:rsid w:val="00C9754D"/>
    <w:rsid w:val="00C977DC"/>
    <w:rsid w:val="00CA506B"/>
    <w:rsid w:val="00CA7108"/>
    <w:rsid w:val="00CB35C9"/>
    <w:rsid w:val="00CB542D"/>
    <w:rsid w:val="00CB5727"/>
    <w:rsid w:val="00CC2364"/>
    <w:rsid w:val="00CC24BC"/>
    <w:rsid w:val="00CC2BA8"/>
    <w:rsid w:val="00CC2D48"/>
    <w:rsid w:val="00CC38B7"/>
    <w:rsid w:val="00CC5D75"/>
    <w:rsid w:val="00CC6677"/>
    <w:rsid w:val="00CC68C4"/>
    <w:rsid w:val="00CC7186"/>
    <w:rsid w:val="00CD1C57"/>
    <w:rsid w:val="00CD23F8"/>
    <w:rsid w:val="00CD27AD"/>
    <w:rsid w:val="00CD3011"/>
    <w:rsid w:val="00CD303A"/>
    <w:rsid w:val="00CD6D7C"/>
    <w:rsid w:val="00CE0D9B"/>
    <w:rsid w:val="00CE4366"/>
    <w:rsid w:val="00CE4756"/>
    <w:rsid w:val="00CE4878"/>
    <w:rsid w:val="00CE6906"/>
    <w:rsid w:val="00CE6974"/>
    <w:rsid w:val="00CE7EC2"/>
    <w:rsid w:val="00CF18B0"/>
    <w:rsid w:val="00CF2DE0"/>
    <w:rsid w:val="00CF38F9"/>
    <w:rsid w:val="00CF46B6"/>
    <w:rsid w:val="00CF4927"/>
    <w:rsid w:val="00CF52AF"/>
    <w:rsid w:val="00CF6011"/>
    <w:rsid w:val="00CF6B13"/>
    <w:rsid w:val="00D00011"/>
    <w:rsid w:val="00D02532"/>
    <w:rsid w:val="00D049A8"/>
    <w:rsid w:val="00D05363"/>
    <w:rsid w:val="00D054AB"/>
    <w:rsid w:val="00D062AA"/>
    <w:rsid w:val="00D10A3D"/>
    <w:rsid w:val="00D12575"/>
    <w:rsid w:val="00D138DF"/>
    <w:rsid w:val="00D13FEC"/>
    <w:rsid w:val="00D16E07"/>
    <w:rsid w:val="00D17D41"/>
    <w:rsid w:val="00D20260"/>
    <w:rsid w:val="00D2348A"/>
    <w:rsid w:val="00D24F6B"/>
    <w:rsid w:val="00D25175"/>
    <w:rsid w:val="00D268ED"/>
    <w:rsid w:val="00D26AE0"/>
    <w:rsid w:val="00D2727E"/>
    <w:rsid w:val="00D30950"/>
    <w:rsid w:val="00D31A73"/>
    <w:rsid w:val="00D33A21"/>
    <w:rsid w:val="00D34091"/>
    <w:rsid w:val="00D34930"/>
    <w:rsid w:val="00D35FE9"/>
    <w:rsid w:val="00D3636A"/>
    <w:rsid w:val="00D36CF3"/>
    <w:rsid w:val="00D36FAE"/>
    <w:rsid w:val="00D3708D"/>
    <w:rsid w:val="00D40206"/>
    <w:rsid w:val="00D41036"/>
    <w:rsid w:val="00D43B6F"/>
    <w:rsid w:val="00D43E9B"/>
    <w:rsid w:val="00D44658"/>
    <w:rsid w:val="00D4477F"/>
    <w:rsid w:val="00D4480E"/>
    <w:rsid w:val="00D45E46"/>
    <w:rsid w:val="00D47199"/>
    <w:rsid w:val="00D514FB"/>
    <w:rsid w:val="00D51870"/>
    <w:rsid w:val="00D51C63"/>
    <w:rsid w:val="00D529B0"/>
    <w:rsid w:val="00D5324A"/>
    <w:rsid w:val="00D53C1B"/>
    <w:rsid w:val="00D53D42"/>
    <w:rsid w:val="00D56E2C"/>
    <w:rsid w:val="00D5704D"/>
    <w:rsid w:val="00D57845"/>
    <w:rsid w:val="00D630C8"/>
    <w:rsid w:val="00D64DA9"/>
    <w:rsid w:val="00D70F92"/>
    <w:rsid w:val="00D7190C"/>
    <w:rsid w:val="00D74546"/>
    <w:rsid w:val="00D75055"/>
    <w:rsid w:val="00D75307"/>
    <w:rsid w:val="00D75424"/>
    <w:rsid w:val="00D813F4"/>
    <w:rsid w:val="00D820A2"/>
    <w:rsid w:val="00D852B8"/>
    <w:rsid w:val="00D85F2D"/>
    <w:rsid w:val="00D913AD"/>
    <w:rsid w:val="00D91579"/>
    <w:rsid w:val="00D91ADA"/>
    <w:rsid w:val="00D91B26"/>
    <w:rsid w:val="00D91CD9"/>
    <w:rsid w:val="00D91CDA"/>
    <w:rsid w:val="00D91DF1"/>
    <w:rsid w:val="00D92517"/>
    <w:rsid w:val="00D93205"/>
    <w:rsid w:val="00D935A8"/>
    <w:rsid w:val="00D978B1"/>
    <w:rsid w:val="00DA006F"/>
    <w:rsid w:val="00DA0BF6"/>
    <w:rsid w:val="00DA0EEB"/>
    <w:rsid w:val="00DA2573"/>
    <w:rsid w:val="00DA2EAF"/>
    <w:rsid w:val="00DA44C6"/>
    <w:rsid w:val="00DA5379"/>
    <w:rsid w:val="00DA612B"/>
    <w:rsid w:val="00DA6782"/>
    <w:rsid w:val="00DB2ED3"/>
    <w:rsid w:val="00DB30DC"/>
    <w:rsid w:val="00DB67FB"/>
    <w:rsid w:val="00DB7544"/>
    <w:rsid w:val="00DC0CBB"/>
    <w:rsid w:val="00DC0F46"/>
    <w:rsid w:val="00DC2C51"/>
    <w:rsid w:val="00DC3BE5"/>
    <w:rsid w:val="00DC43AE"/>
    <w:rsid w:val="00DC524C"/>
    <w:rsid w:val="00DC6746"/>
    <w:rsid w:val="00DC6C37"/>
    <w:rsid w:val="00DC7B7B"/>
    <w:rsid w:val="00DD000E"/>
    <w:rsid w:val="00DD00C4"/>
    <w:rsid w:val="00DD3507"/>
    <w:rsid w:val="00DD4EE8"/>
    <w:rsid w:val="00DD5554"/>
    <w:rsid w:val="00DD5E8F"/>
    <w:rsid w:val="00DD7CA7"/>
    <w:rsid w:val="00DE02FD"/>
    <w:rsid w:val="00DE0D23"/>
    <w:rsid w:val="00DE14D7"/>
    <w:rsid w:val="00DF0CDE"/>
    <w:rsid w:val="00DF1083"/>
    <w:rsid w:val="00DF1EFB"/>
    <w:rsid w:val="00DF522C"/>
    <w:rsid w:val="00DF710B"/>
    <w:rsid w:val="00DF7CE7"/>
    <w:rsid w:val="00E0054E"/>
    <w:rsid w:val="00E029E6"/>
    <w:rsid w:val="00E02EDC"/>
    <w:rsid w:val="00E0368E"/>
    <w:rsid w:val="00E03931"/>
    <w:rsid w:val="00E04F79"/>
    <w:rsid w:val="00E06346"/>
    <w:rsid w:val="00E07316"/>
    <w:rsid w:val="00E077EF"/>
    <w:rsid w:val="00E14D85"/>
    <w:rsid w:val="00E14DEF"/>
    <w:rsid w:val="00E156E7"/>
    <w:rsid w:val="00E15ED4"/>
    <w:rsid w:val="00E16265"/>
    <w:rsid w:val="00E16A3C"/>
    <w:rsid w:val="00E174BF"/>
    <w:rsid w:val="00E1750B"/>
    <w:rsid w:val="00E17AAF"/>
    <w:rsid w:val="00E21A24"/>
    <w:rsid w:val="00E22419"/>
    <w:rsid w:val="00E22709"/>
    <w:rsid w:val="00E2302C"/>
    <w:rsid w:val="00E231B2"/>
    <w:rsid w:val="00E24362"/>
    <w:rsid w:val="00E24AFE"/>
    <w:rsid w:val="00E24B6F"/>
    <w:rsid w:val="00E24F32"/>
    <w:rsid w:val="00E2590C"/>
    <w:rsid w:val="00E264F6"/>
    <w:rsid w:val="00E267CA"/>
    <w:rsid w:val="00E26BF0"/>
    <w:rsid w:val="00E322B5"/>
    <w:rsid w:val="00E34048"/>
    <w:rsid w:val="00E3518B"/>
    <w:rsid w:val="00E3572E"/>
    <w:rsid w:val="00E37ADD"/>
    <w:rsid w:val="00E37CE9"/>
    <w:rsid w:val="00E37F08"/>
    <w:rsid w:val="00E403CF"/>
    <w:rsid w:val="00E41FFB"/>
    <w:rsid w:val="00E45D62"/>
    <w:rsid w:val="00E505DA"/>
    <w:rsid w:val="00E506DB"/>
    <w:rsid w:val="00E516D1"/>
    <w:rsid w:val="00E5213A"/>
    <w:rsid w:val="00E531E7"/>
    <w:rsid w:val="00E56354"/>
    <w:rsid w:val="00E56EA6"/>
    <w:rsid w:val="00E61479"/>
    <w:rsid w:val="00E63C30"/>
    <w:rsid w:val="00E64A32"/>
    <w:rsid w:val="00E65B5F"/>
    <w:rsid w:val="00E65F02"/>
    <w:rsid w:val="00E66907"/>
    <w:rsid w:val="00E676DE"/>
    <w:rsid w:val="00E67AF4"/>
    <w:rsid w:val="00E71562"/>
    <w:rsid w:val="00E72B24"/>
    <w:rsid w:val="00E74597"/>
    <w:rsid w:val="00E749FD"/>
    <w:rsid w:val="00E76F9A"/>
    <w:rsid w:val="00E77CF8"/>
    <w:rsid w:val="00E81197"/>
    <w:rsid w:val="00E81614"/>
    <w:rsid w:val="00E8207D"/>
    <w:rsid w:val="00E82FD2"/>
    <w:rsid w:val="00E8312A"/>
    <w:rsid w:val="00E8637F"/>
    <w:rsid w:val="00E90493"/>
    <w:rsid w:val="00E90BBA"/>
    <w:rsid w:val="00E90DB1"/>
    <w:rsid w:val="00E91E23"/>
    <w:rsid w:val="00E92702"/>
    <w:rsid w:val="00E94512"/>
    <w:rsid w:val="00E96F0D"/>
    <w:rsid w:val="00EA1632"/>
    <w:rsid w:val="00EA1E57"/>
    <w:rsid w:val="00EA33E4"/>
    <w:rsid w:val="00EA3547"/>
    <w:rsid w:val="00EA473A"/>
    <w:rsid w:val="00EA5158"/>
    <w:rsid w:val="00EA55F7"/>
    <w:rsid w:val="00EA7348"/>
    <w:rsid w:val="00EA74BD"/>
    <w:rsid w:val="00EB0423"/>
    <w:rsid w:val="00EB05B5"/>
    <w:rsid w:val="00EB08B4"/>
    <w:rsid w:val="00EB0C91"/>
    <w:rsid w:val="00EB52D6"/>
    <w:rsid w:val="00EB7612"/>
    <w:rsid w:val="00EB7F94"/>
    <w:rsid w:val="00EC1D66"/>
    <w:rsid w:val="00EC1DDD"/>
    <w:rsid w:val="00EC295D"/>
    <w:rsid w:val="00EC2D84"/>
    <w:rsid w:val="00EC3C30"/>
    <w:rsid w:val="00EC4657"/>
    <w:rsid w:val="00EC6804"/>
    <w:rsid w:val="00EC6EBF"/>
    <w:rsid w:val="00EC7062"/>
    <w:rsid w:val="00ED13E9"/>
    <w:rsid w:val="00ED163C"/>
    <w:rsid w:val="00ED2DA0"/>
    <w:rsid w:val="00ED595D"/>
    <w:rsid w:val="00EE0114"/>
    <w:rsid w:val="00EE1E8C"/>
    <w:rsid w:val="00EE3224"/>
    <w:rsid w:val="00EE3379"/>
    <w:rsid w:val="00EE4750"/>
    <w:rsid w:val="00EE495A"/>
    <w:rsid w:val="00EE741F"/>
    <w:rsid w:val="00EE79E0"/>
    <w:rsid w:val="00EF0A86"/>
    <w:rsid w:val="00EF2091"/>
    <w:rsid w:val="00EF2D05"/>
    <w:rsid w:val="00EF2E2B"/>
    <w:rsid w:val="00EF43B8"/>
    <w:rsid w:val="00EF62EE"/>
    <w:rsid w:val="00EF79DF"/>
    <w:rsid w:val="00F03940"/>
    <w:rsid w:val="00F0432A"/>
    <w:rsid w:val="00F04564"/>
    <w:rsid w:val="00F05945"/>
    <w:rsid w:val="00F06D47"/>
    <w:rsid w:val="00F1010E"/>
    <w:rsid w:val="00F116DC"/>
    <w:rsid w:val="00F11CCF"/>
    <w:rsid w:val="00F1231E"/>
    <w:rsid w:val="00F12762"/>
    <w:rsid w:val="00F14245"/>
    <w:rsid w:val="00F14878"/>
    <w:rsid w:val="00F149C9"/>
    <w:rsid w:val="00F161BD"/>
    <w:rsid w:val="00F16F1F"/>
    <w:rsid w:val="00F17807"/>
    <w:rsid w:val="00F17ACB"/>
    <w:rsid w:val="00F2047C"/>
    <w:rsid w:val="00F204FE"/>
    <w:rsid w:val="00F258B0"/>
    <w:rsid w:val="00F32788"/>
    <w:rsid w:val="00F3374A"/>
    <w:rsid w:val="00F3594B"/>
    <w:rsid w:val="00F365E8"/>
    <w:rsid w:val="00F40184"/>
    <w:rsid w:val="00F407DA"/>
    <w:rsid w:val="00F429C9"/>
    <w:rsid w:val="00F43CD6"/>
    <w:rsid w:val="00F43CF2"/>
    <w:rsid w:val="00F442F2"/>
    <w:rsid w:val="00F44E96"/>
    <w:rsid w:val="00F45A5D"/>
    <w:rsid w:val="00F47C64"/>
    <w:rsid w:val="00F5281A"/>
    <w:rsid w:val="00F55686"/>
    <w:rsid w:val="00F55AC1"/>
    <w:rsid w:val="00F55CBB"/>
    <w:rsid w:val="00F6091B"/>
    <w:rsid w:val="00F62462"/>
    <w:rsid w:val="00F63B77"/>
    <w:rsid w:val="00F670DA"/>
    <w:rsid w:val="00F676AB"/>
    <w:rsid w:val="00F70B7B"/>
    <w:rsid w:val="00F72E21"/>
    <w:rsid w:val="00F72EC4"/>
    <w:rsid w:val="00F74114"/>
    <w:rsid w:val="00F7490F"/>
    <w:rsid w:val="00F77ABA"/>
    <w:rsid w:val="00F80167"/>
    <w:rsid w:val="00F80B65"/>
    <w:rsid w:val="00F81C29"/>
    <w:rsid w:val="00F81DB9"/>
    <w:rsid w:val="00F8227C"/>
    <w:rsid w:val="00F84B0B"/>
    <w:rsid w:val="00F90381"/>
    <w:rsid w:val="00F903AB"/>
    <w:rsid w:val="00F90451"/>
    <w:rsid w:val="00F90863"/>
    <w:rsid w:val="00F90C5E"/>
    <w:rsid w:val="00F9176A"/>
    <w:rsid w:val="00F918CE"/>
    <w:rsid w:val="00F92686"/>
    <w:rsid w:val="00F92AE4"/>
    <w:rsid w:val="00F93519"/>
    <w:rsid w:val="00F93D87"/>
    <w:rsid w:val="00F94ECA"/>
    <w:rsid w:val="00F95A7D"/>
    <w:rsid w:val="00FA131A"/>
    <w:rsid w:val="00FA2E22"/>
    <w:rsid w:val="00FA3A52"/>
    <w:rsid w:val="00FA6823"/>
    <w:rsid w:val="00FB001F"/>
    <w:rsid w:val="00FB0792"/>
    <w:rsid w:val="00FB38C0"/>
    <w:rsid w:val="00FB517D"/>
    <w:rsid w:val="00FC0105"/>
    <w:rsid w:val="00FC34A2"/>
    <w:rsid w:val="00FC3501"/>
    <w:rsid w:val="00FC3FA2"/>
    <w:rsid w:val="00FC576D"/>
    <w:rsid w:val="00FC6958"/>
    <w:rsid w:val="00FD0828"/>
    <w:rsid w:val="00FD08B8"/>
    <w:rsid w:val="00FD0A04"/>
    <w:rsid w:val="00FD29B6"/>
    <w:rsid w:val="00FD2A7B"/>
    <w:rsid w:val="00FD2C51"/>
    <w:rsid w:val="00FD32D3"/>
    <w:rsid w:val="00FD4275"/>
    <w:rsid w:val="00FE11A8"/>
    <w:rsid w:val="00FE1290"/>
    <w:rsid w:val="00FE16FA"/>
    <w:rsid w:val="00FE17A1"/>
    <w:rsid w:val="00FE1ED3"/>
    <w:rsid w:val="00FE246B"/>
    <w:rsid w:val="00FE3C85"/>
    <w:rsid w:val="00FE3F74"/>
    <w:rsid w:val="00FE45D3"/>
    <w:rsid w:val="00FE6A9C"/>
    <w:rsid w:val="00FE6BC9"/>
    <w:rsid w:val="00FF0663"/>
    <w:rsid w:val="00FF4237"/>
    <w:rsid w:val="00FF4812"/>
    <w:rsid w:val="00FF64B7"/>
    <w:rsid w:val="00FF69D4"/>
    <w:rsid w:val="00FF7311"/>
    <w:rsid w:val="02ED3293"/>
    <w:rsid w:val="02F53517"/>
    <w:rsid w:val="04E04613"/>
    <w:rsid w:val="06D64E55"/>
    <w:rsid w:val="07007DED"/>
    <w:rsid w:val="088E1189"/>
    <w:rsid w:val="089205A8"/>
    <w:rsid w:val="08FB0068"/>
    <w:rsid w:val="0B23546D"/>
    <w:rsid w:val="0B584D6E"/>
    <w:rsid w:val="0E664260"/>
    <w:rsid w:val="0FC83F3F"/>
    <w:rsid w:val="10536B96"/>
    <w:rsid w:val="10E618AD"/>
    <w:rsid w:val="12140126"/>
    <w:rsid w:val="16440363"/>
    <w:rsid w:val="191646D0"/>
    <w:rsid w:val="1CC06785"/>
    <w:rsid w:val="1D277EBE"/>
    <w:rsid w:val="20277326"/>
    <w:rsid w:val="21F21BC9"/>
    <w:rsid w:val="22874063"/>
    <w:rsid w:val="22AC5CAB"/>
    <w:rsid w:val="23E46D0A"/>
    <w:rsid w:val="24270FD9"/>
    <w:rsid w:val="247A270F"/>
    <w:rsid w:val="24993F5B"/>
    <w:rsid w:val="24C171D6"/>
    <w:rsid w:val="25C63517"/>
    <w:rsid w:val="27F637D6"/>
    <w:rsid w:val="28992452"/>
    <w:rsid w:val="28D87F84"/>
    <w:rsid w:val="2B444879"/>
    <w:rsid w:val="2C803164"/>
    <w:rsid w:val="2E26250F"/>
    <w:rsid w:val="2F41625B"/>
    <w:rsid w:val="2F670AA4"/>
    <w:rsid w:val="2F8C366B"/>
    <w:rsid w:val="307644E1"/>
    <w:rsid w:val="315A1F3B"/>
    <w:rsid w:val="33DF61D8"/>
    <w:rsid w:val="34835DFD"/>
    <w:rsid w:val="38ED5F8E"/>
    <w:rsid w:val="3B893068"/>
    <w:rsid w:val="3CE5476A"/>
    <w:rsid w:val="3E017E22"/>
    <w:rsid w:val="3EAE2B17"/>
    <w:rsid w:val="3F0077B2"/>
    <w:rsid w:val="3F9D313A"/>
    <w:rsid w:val="40CA1BEA"/>
    <w:rsid w:val="43C81906"/>
    <w:rsid w:val="46440E2C"/>
    <w:rsid w:val="48325104"/>
    <w:rsid w:val="48361428"/>
    <w:rsid w:val="48752099"/>
    <w:rsid w:val="4A542A50"/>
    <w:rsid w:val="4B6622A4"/>
    <w:rsid w:val="4E134EA5"/>
    <w:rsid w:val="4F6D68FE"/>
    <w:rsid w:val="4FB4573D"/>
    <w:rsid w:val="52632ED3"/>
    <w:rsid w:val="54CC4529"/>
    <w:rsid w:val="558126BF"/>
    <w:rsid w:val="55B6388E"/>
    <w:rsid w:val="56B10AC5"/>
    <w:rsid w:val="583F2B0D"/>
    <w:rsid w:val="5B3D2E29"/>
    <w:rsid w:val="5DBE3403"/>
    <w:rsid w:val="64F65E32"/>
    <w:rsid w:val="65D326AB"/>
    <w:rsid w:val="665F0B31"/>
    <w:rsid w:val="68010EDA"/>
    <w:rsid w:val="68165519"/>
    <w:rsid w:val="68AD264C"/>
    <w:rsid w:val="6D325E85"/>
    <w:rsid w:val="6DC05585"/>
    <w:rsid w:val="6EBA0A6A"/>
    <w:rsid w:val="6EE1094D"/>
    <w:rsid w:val="6F0626CC"/>
    <w:rsid w:val="70BE5E11"/>
    <w:rsid w:val="70C502DC"/>
    <w:rsid w:val="71A654FB"/>
    <w:rsid w:val="73A44D6C"/>
    <w:rsid w:val="79546AAB"/>
    <w:rsid w:val="7DCC3150"/>
    <w:rsid w:val="7F7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上海市教育考试院</Company>
  <Pages>5</Pages>
  <Words>371</Words>
  <Characters>2118</Characters>
  <Lines>17</Lines>
  <Paragraphs>4</Paragraphs>
  <TotalTime>234</TotalTime>
  <ScaleCrop>false</ScaleCrop>
  <LinksUpToDate>false</LinksUpToDate>
  <CharactersWithSpaces>2485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2019-01-21T03:17:00Z</dcterms:created>
  <dc:creator>赵哲</dc:creator>
  <cp:lastModifiedBy>Administrator</cp:lastModifiedBy>
  <dcterms:modified xsi:type="dcterms:W3CDTF">2019-02-19T07:41:25Z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