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</w:t>
      </w:r>
      <w:bookmarkStart w:id="0" w:name="_GoBack"/>
      <w:r>
        <w:rPr>
          <w:rFonts w:hint="eastAsia"/>
          <w:lang w:eastAsia="zh-CN"/>
        </w:rPr>
        <w:t>第八章</w:t>
      </w:r>
      <w:r>
        <w:rPr>
          <w:rFonts w:hint="eastAsia"/>
        </w:rPr>
        <w:t>社区工作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名词解释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 社区工作：社区工作是以整个社区及社区中的居民为服务对象，提供助人的、利他的服务的一种社会工作专业方法。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 社区服务：社区社会福利服务是指在政府的倡导下，以一定层次的社区组织为主体和依托，以自助-互助的广泛群众参与为基础，既突出重点对象又面向全体社区成员的，用服务设施和服务项目来增进公共福利，提高生活质量的区域性、社会性的福利事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问题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 社区工作的目标是什么?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a) 促进居民参与解决自己的问题，提高社会意识。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b) 调整或改善社会关系、减少冲突。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c) 寻求社区需要与社会资源的有效配合。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d) 追求权利和资源的公平分配。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e) 发挥居民潜能，发掘并培养社区领袖。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f) 培养关怀、互助的美德。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g) 增强社区的凝聚力。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 美国学者罗斯曼1979年提出社区工作的三大模式是什么?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地区发展、社会计划(社会策划)、社会行动模式。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3. 联合国《经由社区发展获得社会进步》提出的社区工作十项原则是什么?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a) 依据社区居民的愿望和需要，来制定计划。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b) 建立多目标的计划以及各方面的配合行动，以求全面和均衡的社区发展。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c) 在推行社区发展计划初期，社区居民的自信息以及自发精神的培养，与物质建设同样重要。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d) 社区各种计划的制定、执行，均应由社区居民的共同参与。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e) 注重地方领导人才的运用和培训。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f) 发动组织妇女与青年参加社区发展工作。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g) 对于社区提出的自助计划，政府应当给予重点或全面的积极协助。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h) 全国性的社区发展计划，应该有完整的政策、完整的行政组织、地方与国家资源的利用以及工作者的挑选、培训。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i) 在社区发展计划中，应该充分利用各种民间组织。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j) 对地区性与全国性的社区发展计划，应给予密切配合，协调发展。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4. 社区工作的介入手法有哪些?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a) 从社区问题入手介入社区。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b) 从服务提供入手介入社区。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c) 从社区教育入手介入社区。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d) 从互助、合作入手介入社区。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e) 从社会行动入手介入社区。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f) 从联合各种社会团体入手介入社区。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g) 从策划、倡导入手介入社区。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h) 从社区调查入手介入社区。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i) 从社区突发事件入手介入社区。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j) 从社区宣传入手介入社区。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k) 从各式各样的社区发展计划与规划入手介入社区。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5. 社区工作者的角色是什么?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a) 促进能力的角色。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b) 协调团体的角色。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c) 社会设计的参与角色。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d) 提倡者的角色。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e) 辅导行动的角色。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0453FEE"/>
    <w:rsid w:val="00C147B1"/>
    <w:rsid w:val="06780364"/>
    <w:rsid w:val="069C0117"/>
    <w:rsid w:val="08AA2A9F"/>
    <w:rsid w:val="0E4A52DD"/>
    <w:rsid w:val="0F4D7A9E"/>
    <w:rsid w:val="102B2050"/>
    <w:rsid w:val="1263777B"/>
    <w:rsid w:val="12E86978"/>
    <w:rsid w:val="13C805F1"/>
    <w:rsid w:val="15841674"/>
    <w:rsid w:val="169D5A32"/>
    <w:rsid w:val="18012DA4"/>
    <w:rsid w:val="199C0FDE"/>
    <w:rsid w:val="1B1E53B4"/>
    <w:rsid w:val="1D6D6DAE"/>
    <w:rsid w:val="1F982663"/>
    <w:rsid w:val="21A84665"/>
    <w:rsid w:val="24FD6D17"/>
    <w:rsid w:val="2A6546BE"/>
    <w:rsid w:val="2F925CC0"/>
    <w:rsid w:val="30467F4B"/>
    <w:rsid w:val="35E82086"/>
    <w:rsid w:val="3D595C3F"/>
    <w:rsid w:val="3EAE46D0"/>
    <w:rsid w:val="412C3C9F"/>
    <w:rsid w:val="419104F8"/>
    <w:rsid w:val="4357464D"/>
    <w:rsid w:val="43670203"/>
    <w:rsid w:val="4AD778A6"/>
    <w:rsid w:val="4C616728"/>
    <w:rsid w:val="4F31238B"/>
    <w:rsid w:val="50C00050"/>
    <w:rsid w:val="50D40A8D"/>
    <w:rsid w:val="598B4FC3"/>
    <w:rsid w:val="5BAC521C"/>
    <w:rsid w:val="5F842C44"/>
    <w:rsid w:val="66482736"/>
    <w:rsid w:val="68056CCC"/>
    <w:rsid w:val="692C6796"/>
    <w:rsid w:val="6CAD2681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