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运用色块制作网页时需要掌握的几个要点：</w:t>
      </w:r>
    </w:p>
    <w:p>
      <w:pPr>
        <w:rPr>
          <w:rFonts w:hint="eastAsia"/>
        </w:rPr>
      </w:pPr>
      <w:r>
        <w:rPr>
          <w:rFonts w:hint="eastAsia"/>
        </w:rPr>
        <w:t>1.冷暖色调在均匀使用时不宜靠近；</w:t>
      </w:r>
    </w:p>
    <w:p>
      <w:pPr>
        <w:rPr>
          <w:rFonts w:hint="eastAsia"/>
        </w:rPr>
      </w:pPr>
      <w:r>
        <w:rPr>
          <w:rFonts w:hint="eastAsia"/>
        </w:rPr>
        <w:t>2.纯度相同的两种颜色也不宜放在一起；</w:t>
      </w:r>
    </w:p>
    <w:p>
      <w:pPr>
        <w:rPr>
          <w:rFonts w:hint="eastAsia"/>
        </w:rPr>
      </w:pPr>
      <w:r>
        <w:rPr>
          <w:rFonts w:hint="eastAsia"/>
        </w:rPr>
        <w:t>3.整个页面中最好有一个主色调，否则整个页面就显得凌乱。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“所见即所得”编辑器的一些致使的弱点：</w:t>
      </w:r>
    </w:p>
    <w:p>
      <w:pPr>
        <w:rPr>
          <w:rFonts w:hint="eastAsia"/>
        </w:rPr>
      </w:pPr>
      <w:r>
        <w:rPr>
          <w:rFonts w:hint="eastAsia"/>
        </w:rPr>
        <w:t>1.难以精确达到与浏览器完全一致的显示效果；</w:t>
      </w:r>
    </w:p>
    <w:p>
      <w:pPr>
        <w:rPr>
          <w:rFonts w:hint="eastAsia"/>
        </w:rPr>
      </w:pPr>
      <w:r>
        <w:rPr>
          <w:rFonts w:hint="eastAsia"/>
        </w:rPr>
        <w:t>2.因为“所见即所得”编辑器在生成代码时，是按照软件编制人员事先设计好的模式做的；因此不能完全适应各种不同的情况，尤其在实现同样效果地，“所见即所得”的编辑器往往会书写出冗余度高的代码，不如手工书写的来得简洁。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WEB在实际应用中主要包含三个方面：</w:t>
      </w:r>
    </w:p>
    <w:p>
      <w:pPr>
        <w:rPr>
          <w:rFonts w:hint="eastAsia"/>
        </w:rPr>
      </w:pPr>
      <w:r>
        <w:rPr>
          <w:rFonts w:hint="eastAsia"/>
        </w:rPr>
        <w:t>1.实现资源引用的统一命名机制；</w:t>
      </w:r>
    </w:p>
    <w:p>
      <w:pPr>
        <w:rPr>
          <w:rFonts w:hint="eastAsia"/>
        </w:rPr>
      </w:pPr>
      <w:r>
        <w:rPr>
          <w:rFonts w:hint="eastAsia"/>
        </w:rPr>
        <w:t>2.使用标准的WEB文件传输机制——HTTP；</w:t>
      </w:r>
    </w:p>
    <w:p>
      <w:pPr>
        <w:rPr>
          <w:rFonts w:hint="eastAsia"/>
        </w:rPr>
      </w:pPr>
      <w:r>
        <w:rPr>
          <w:rFonts w:hint="eastAsia"/>
        </w:rPr>
        <w:t>3.文本的逻辑结构采用标记语言HTML描述协议；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主页：在一个站点的众多网页中，总有一个网页是被指定为该站点的“门户网页”，即为该站点的主页（Home Page），这个页面是整个站点的核心，站点内所有内容都由门户页面进行索引，该页通常被命名为index.html或default.html.它是站点访问者在网页浏览器的地址栏中键入该站点的网址时，默认地显示在浏览器中的网页。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Dreamweaver有以下几个基本特征：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最佳的制作效率；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网站管理；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无可比拟的控制能力；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丰富模板和XML支援；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多浏览器平台的支持。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Dreamweaver最大的特点在于其全新的软件操作界面、强大的动态网页编辑功能和开放的插件环境。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个人网站的基本风格：</w:t>
      </w:r>
    </w:p>
    <w:p>
      <w:pPr>
        <w:rPr>
          <w:rFonts w:hint="eastAsia"/>
        </w:rPr>
      </w:pPr>
      <w:r>
        <w:rPr>
          <w:rFonts w:hint="eastAsia"/>
        </w:rPr>
        <w:t>1.主题图形式：最显著的标志是主页有一个醒目的图形，该图形很大程度上反映了网页作者希望自己的网页具有的一种意境。</w:t>
      </w:r>
    </w:p>
    <w:p>
      <w:pPr>
        <w:rPr>
          <w:rFonts w:hint="eastAsia"/>
        </w:rPr>
      </w:pPr>
      <w:r>
        <w:rPr>
          <w:rFonts w:hint="eastAsia"/>
        </w:rPr>
        <w:t>2.信息发布式：主要看重网站的信息量，这类网站都发布大量的信息，其作者较热衷于贡献信息。</w:t>
      </w:r>
    </w:p>
    <w:p>
      <w:pPr>
        <w:rPr>
          <w:rFonts w:hint="eastAsia"/>
        </w:rPr>
      </w:pPr>
      <w:r>
        <w:rPr>
          <w:rFonts w:hint="eastAsia"/>
        </w:rPr>
        <w:t>3.介于两者之间的形式：这种网站既想突出个人形象，又想发布大量信息，组织形式不鲜明。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建立网站的链接结构有哪几种形式，其各自的优缺点：</w:t>
      </w:r>
    </w:p>
    <w:p>
      <w:pPr>
        <w:rPr>
          <w:rFonts w:hint="eastAsia"/>
        </w:rPr>
      </w:pPr>
      <w:r>
        <w:rPr>
          <w:rFonts w:hint="eastAsia"/>
        </w:rPr>
        <w:t>1.树形链接结构（一对一）：</w:t>
      </w:r>
    </w:p>
    <w:p>
      <w:pPr>
        <w:rPr>
          <w:rFonts w:hint="eastAsia"/>
        </w:rPr>
      </w:pPr>
      <w:r>
        <w:rPr>
          <w:rFonts w:hint="eastAsia"/>
        </w:rPr>
        <w:t>优点：条理清晰，访问者明确知道自己在什么位置，不会“迷路”；</w:t>
      </w:r>
    </w:p>
    <w:p>
      <w:pPr>
        <w:rPr>
          <w:rFonts w:hint="eastAsia"/>
        </w:rPr>
      </w:pPr>
      <w:r>
        <w:rPr>
          <w:rFonts w:hint="eastAsia"/>
        </w:rPr>
        <w:t>缺点：浏览效率低，要进行栏目跳转时，必须绕经首页。</w:t>
      </w:r>
    </w:p>
    <w:p>
      <w:pPr>
        <w:rPr>
          <w:rFonts w:hint="eastAsia"/>
        </w:rPr>
      </w:pP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星形链接结构（一对多）：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优点：浏览方便，随时可以到达自己喜欢的页面。</w:t>
      </w:r>
    </w:p>
    <w:p>
      <w:pPr>
        <w:rPr>
          <w:rFonts w:hint="eastAsia"/>
        </w:rPr>
      </w:pPr>
      <w:r>
        <w:rPr>
          <w:rFonts w:hint="eastAsia"/>
        </w:rPr>
        <w:t>缺点：链接太多，容易使浏览者迷路，搞不清自己在什么位置，看了多少内容。</w:t>
      </w:r>
    </w:p>
    <w:p>
      <w:pPr>
        <w:rPr>
          <w:rFonts w:hint="eastAsia"/>
        </w:rPr>
      </w:pPr>
      <w:r>
        <w:rPr>
          <w:rFonts w:hint="eastAsia"/>
        </w:rPr>
        <w:t>最好的办法是：首页和一级页面之间用星形链接结构，一级和二级页面之间用树形链接结构。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黄色：代表高贵、富有；</w:t>
      </w:r>
    </w:p>
    <w:p>
      <w:pPr>
        <w:rPr>
          <w:rFonts w:hint="eastAsia"/>
        </w:rPr>
      </w:pPr>
      <w:r>
        <w:rPr>
          <w:rFonts w:hint="eastAsia"/>
        </w:rPr>
        <w:t>白色：代表纯洁、简单；</w:t>
      </w:r>
    </w:p>
    <w:p>
      <w:pPr>
        <w:rPr>
          <w:rFonts w:hint="eastAsia"/>
        </w:rPr>
      </w:pPr>
      <w:r>
        <w:rPr>
          <w:rFonts w:hint="eastAsia"/>
        </w:rPr>
        <w:t>蓝色：代表智慧、天空、清爽；</w:t>
      </w:r>
    </w:p>
    <w:p>
      <w:pPr>
        <w:rPr>
          <w:rFonts w:hint="eastAsia"/>
        </w:rPr>
      </w:pPr>
      <w:r>
        <w:rPr>
          <w:rFonts w:hint="eastAsia"/>
        </w:rPr>
        <w:t>绿色：代表生命、生机；</w:t>
      </w:r>
    </w:p>
    <w:p>
      <w:pPr>
        <w:rPr>
          <w:rFonts w:hint="eastAsia"/>
        </w:rPr>
      </w:pPr>
      <w:r>
        <w:rPr>
          <w:rFonts w:hint="eastAsia"/>
        </w:rPr>
        <w:t>灰色：代表深沉、阴暗、消极；</w:t>
      </w:r>
    </w:p>
    <w:p>
      <w:pPr>
        <w:rPr>
          <w:rFonts w:hint="eastAsia"/>
        </w:rPr>
      </w:pPr>
      <w:r>
        <w:rPr>
          <w:rFonts w:hint="eastAsia"/>
        </w:rPr>
        <w:t>紫色：代表神秘、浪漫、爱情；</w:t>
      </w:r>
    </w:p>
    <w:p>
      <w:pPr>
        <w:rPr>
          <w:rFonts w:hint="eastAsia"/>
        </w:rPr>
      </w:pPr>
      <w:r>
        <w:rPr>
          <w:rFonts w:hint="eastAsia"/>
        </w:rPr>
        <w:t>棕色：代表土地。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797068"/>
    <w:multiLevelType w:val="singleLevel"/>
    <w:tmpl w:val="D77970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DF2F61"/>
    <w:multiLevelType w:val="singleLevel"/>
    <w:tmpl w:val="03DF2F6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4FC3"/>
    <w:rsid w:val="069C0117"/>
    <w:rsid w:val="08AA2A9F"/>
    <w:rsid w:val="0E4A52DD"/>
    <w:rsid w:val="1263777B"/>
    <w:rsid w:val="13C805F1"/>
    <w:rsid w:val="18012DA4"/>
    <w:rsid w:val="199C0FDE"/>
    <w:rsid w:val="1B1E53B4"/>
    <w:rsid w:val="1F982663"/>
    <w:rsid w:val="21A84665"/>
    <w:rsid w:val="2A6546BE"/>
    <w:rsid w:val="2F925CC0"/>
    <w:rsid w:val="35E82086"/>
    <w:rsid w:val="3D595C3F"/>
    <w:rsid w:val="419104F8"/>
    <w:rsid w:val="4357464D"/>
    <w:rsid w:val="4C616728"/>
    <w:rsid w:val="50C00050"/>
    <w:rsid w:val="50D40A8D"/>
    <w:rsid w:val="598B4FC3"/>
    <w:rsid w:val="66482736"/>
    <w:rsid w:val="692C6796"/>
    <w:rsid w:val="6CAD2681"/>
    <w:rsid w:val="6CEF5E81"/>
    <w:rsid w:val="6D535020"/>
    <w:rsid w:val="70927C9A"/>
    <w:rsid w:val="712D0936"/>
    <w:rsid w:val="71626008"/>
    <w:rsid w:val="71866B62"/>
    <w:rsid w:val="723F5583"/>
    <w:rsid w:val="76880B53"/>
    <w:rsid w:val="7D05555F"/>
    <w:rsid w:val="7E5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2018-11-15T02:41:00Z</dcterms:created>
  <dc:creator>Administrator</dc:creator>
  <cp:lastModifiedBy>Administrator</cp:lastModifiedBy>
  <dcterms:modified xsi:type="dcterms:W3CDTF">2018-11-17T01:53:02Z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  <property fmtid="{D5CDD505-2E9C-101B-9397-08002B2CF9AE}" pid="3" name="KSORubyTemplateID" linkTarget="0">
    <vt:lpwstr>6</vt:lpwstr>
  </property>
</Properties>
</file>