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900" w:lineRule="atLeast"/>
        <w:ind w:left="0" w:right="0"/>
        <w:jc w:val="center"/>
        <w:rPr>
          <w:rFonts w:ascii="黑体" w:hAnsi="宋体" w:eastAsia="黑体" w:cs="黑体"/>
          <w:color w:val="CC3300"/>
          <w:sz w:val="27"/>
          <w:szCs w:val="27"/>
        </w:rPr>
      </w:pPr>
      <w:r>
        <w:rPr>
          <w:rStyle w:val="6"/>
          <w:rFonts w:hint="eastAsia" w:ascii="黑体" w:hAnsi="宋体" w:eastAsia="黑体" w:cs="黑体"/>
          <w:b/>
          <w:i w:val="0"/>
          <w:caps w:val="0"/>
          <w:color w:val="CC3300"/>
          <w:spacing w:val="0"/>
          <w:sz w:val="27"/>
          <w:szCs w:val="27"/>
          <w:bdr w:val="none" w:color="auto" w:sz="0" w:space="0"/>
          <w:shd w:val="clear" w:fill="FFFFFF"/>
        </w:rPr>
        <w:t>幼儿园教育和家庭教育的结合方法分析</w:t>
      </w:r>
    </w:p>
    <w:p>
      <w:pPr>
        <w:pStyle w:val="3"/>
        <w:keepNext w:val="0"/>
        <w:keepLines w:val="0"/>
        <w:widowControl/>
        <w:suppressLineNumbers w:val="0"/>
        <w:rPr>
          <w:rFonts w:hint="eastAsia" w:ascii="宋体" w:hAnsi="宋体" w:eastAsia="宋体" w:cs="宋体"/>
          <w:sz w:val="24"/>
          <w:szCs w:val="24"/>
        </w:rPr>
      </w:pPr>
      <w:bookmarkStart w:id="0" w:name="_GoBack"/>
      <w:bookmarkEnd w:id="0"/>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摘要：在幼儿教育工作中, 幼儿园教育和家庭教育缺一不可, 幼儿园教育和家庭教育的有效结合, 是儿童成长发展的需要。因此, 在幼儿教育工作中, 我们要不断更新教育理念, 构建多元化沟通渠道, 使得幼儿园教育和家庭教育形成一股积极的“合力”, 实现优势互补, 促进儿童健康发展。</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关键词：幼儿园教育; 家庭教育; 结合; 路径;</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1 家园合作的现状分析</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1.1 幼儿园教育和家庭教育的教育观念存在差异性</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幼儿园教育和家庭教育的教育观念存在差异性。在家园合作中, 幼儿园教育和家庭教育的教育观念存在差异性是现实社会普遍存在的, 从不同的角度去分析这一问题也不难理解, 然而, 这种观念的差异性, 却很容易导致幼儿园教育和家庭教育在合作过程中观念不一致, 造成“隐形对抗”, 导致家长对幼儿园教育不理解、不支持, 影响了幼儿园教育和家庭教育的合作效果。当前, 在素质教育背景下, 在幼儿园教育管理中, 以儿童为中心已经成为幼儿教育的共识, 学前教育界基本上赞同这一观点, 幼儿教育需要尊重儿童的身心发展。因此, 在幼儿园教育中, 一些幼儿园主张幼儿教育以“游戏”为主, 尊重儿童的身心发展规律, 主张儿童需要在游戏中学习, 通过游戏来增长儿童的认知, 然而, 这种观点与家长幼儿教育观点存在差异性。一些家长希望幼儿在幼儿教育中能够多学一些文化知识, 能够多读书, 多学习, 多写字, 避免幼儿进入学校后输在起跑线上。家长更希望幼儿在幼儿园期间能够多学习知识, 为将来进入小学学习文化课做好提前准备, 这种观念于幼儿园教育培养幼儿综合素质不一致, 进而影响到了幼儿园教育和家庭教育有效结合效果。</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1.2 家园双方地位不平等, 家长本身所带来的资源容易被忽略</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幼儿园教育和家庭教育目的都是提高幼儿的认知, 培养幼儿综合素质。然而, 在实际教育中, 家园双方地位不平等现象比较严重, 这种不平等主要表现在以下几个方面:</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一是幼儿教师地位高于家长。在家园合作时, 许多家长需要按照幼儿教师的指令做事, 在幼儿教师的安排之下参与活动, 家长按照程序执行任务。在幼儿教育过程中只是一个参与者, 并不是一个合作者的角色。</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二是幼儿教师地位低于家长。此种现象主要表现在幼儿教师向家长反映儿童的情况, 在与家长的交往中对家长的意见唯唯诺诺, 在一些时候, 为了迎合家长, 不能接受该有的教育信念。</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家园双方地位的不平等, 虽然在幼儿教育过程中比较常见, 但是, 这种现象势必会影响到幼儿教育和家庭教育的有效结合效果。在家园合作中, 许多家长处于被动地位, 幼儿园邀请家长来幼儿园参观, 并与孩子一起参加幼儿园活动, 在此过程中, 忽略了家长本身所带来的资源。有时候, 家长的职业、经历、兴趣爱好都可能在一定程度上成为儿童教育的重要资源。如果能够充分发挥家长资源, 不仅有利于促进家园互动, 更有利于进一步充实幼儿园教育, 促进幼儿园教育和家庭教育有效结合取得更大成效。</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2 幼儿园教育和家庭教育的有效结合路径</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2.1 双方应注重教育观念的更新, 站在儿童的立场对待儿童</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幼儿教育应尊重幼儿身心发展规律, 以幼儿为中心, 站在幼儿的立场对待幼儿, 因此, 幼儿园教育和家庭教育的有效结合, 首先, 双方应注重教育观念的更新。在幼儿教育工作中, 应当把儿童当作儿童来看。从儿童心理学角度讲, 儿童具有“吸收”的心理, 能够在娱乐游戏中从周围吸收知识化为己用。由于儿童年龄尚小, 在认知发展中, 有时候存在一定的阶段性和连续性。纯粹从外部直接指导有时反而会产生事倍功半的效果, 只有幼儿本身存在一种潜在的倾向, 才更有利于幼儿接受。所以, 教育幼儿应该以幼儿为中心, 注重教学观念的更新, 尤其是幼儿家长, 一定要站在现实的立场对待幼儿教育。幼儿园教师在幼儿教育工作中也要转变教育理念, 不断加强理论学习, 只有这样, 才能够站在幼儿的角度, 增强与家长的沟通交流, 通过幼儿园教育和家庭教育的有效结合, 培养幼儿的综合素质。一些幼儿家长教育观念比较落后, 觉得幼儿进入幼儿园就是为了学习文化知识, 此种思想理念已经很难适应新时期幼儿教育发展需求。因此, 幼儿园要定期邀请一些幼儿教育专家学者, 以讲座的形式, 帮助幼儿家长提高思想认识, 转变教育理念, 以增强幼儿园教育和家庭教育有效结合的教育效果。</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2.2 构建多元化的沟通渠道, 让家园合作更充分</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幼儿园教育和家庭教育的有效结合, 除了理念和出发点要一致以外, 双方沟通交流非常重要, 要引导这种平等的合作关系, 需要构建多元化的沟通渠道, 搭建多元化的信息沟通平台, 只要将彼此放在一个合作平台上, 才更有利于家园合作更充分。, 在这方面幼儿园需要做更大努力, 建立信息沟通交流平台, 通过班级家长会、幼儿园报、家长开放日等活动加强沟通交流, 同时, 还可以利用微信、QQ等互联网工具进行交流。另外, 家长本身所带来的资源也不容忽视、利用家长资源实现家园互动, 幼儿园可以根据家长兴趣、特长、工作特点等, 结合幼儿教育工作需求, 邀请家长到幼儿园当“老师”, 家园双方联系更深入、有效, 幼儿园教育与家庭教育有效结合, 提高家园合作的层次, 让家园合作更充分。</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3 结语</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幼儿教育是一种复杂的事情, 它不仅需要幼儿园的教育引导, 更需要家庭教育引导, 任何单方面教育, 都很难完美的完成教育任务。必须两方面结合才能发挥更好的效果, 所以, 要提高教育的质量和效果, 必须做到幼儿园教育和家庭教育的有效结合, 协调好这两方面的因素, 才能最大限度发挥各自优势, 才更有利于促进儿童身心的全面发展。</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参考文献</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[1]穆彦青.家庭教育该如何与幼儿园教育实现互补[J].当代学前教育, 2010 (03) .</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[2]华正宏, 钟锐锋.关于幼儿园教育与家庭教育重要性的思考[J].科技信息, 2009 (10) .</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2F4C0C"/>
    <w:rsid w:val="68C10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2019-04-25T07:03:37Z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